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348" w:type="dxa"/>
        <w:tblInd w:w="-601" w:type="dxa"/>
        <w:tblLook w:val="04A0" w:firstRow="1" w:lastRow="0" w:firstColumn="1" w:lastColumn="0" w:noHBand="0" w:noVBand="1"/>
      </w:tblPr>
      <w:tblGrid>
        <w:gridCol w:w="4565"/>
        <w:gridCol w:w="1985"/>
        <w:gridCol w:w="3798"/>
      </w:tblGrid>
      <w:tr w:rsidR="007A4A1D" w:rsidRPr="000B5FE0" w14:paraId="58007864" w14:textId="77777777" w:rsidTr="0063556C">
        <w:tc>
          <w:tcPr>
            <w:tcW w:w="4565" w:type="dxa"/>
            <w:shd w:val="clear" w:color="auto" w:fill="auto"/>
          </w:tcPr>
          <w:p w14:paraId="675D9A3B" w14:textId="53A9048D" w:rsidR="007A4A1D" w:rsidRPr="000B5FE0" w:rsidRDefault="007A4A1D" w:rsidP="006141B1">
            <w:pPr>
              <w:rPr>
                <w:rFonts w:asciiTheme="minorHAnsi" w:hAnsiTheme="minorHAnsi"/>
                <w:b/>
                <w:color w:val="000000"/>
                <w:sz w:val="24"/>
                <w:szCs w:val="24"/>
              </w:rPr>
            </w:pPr>
            <w:r w:rsidRPr="000B5FE0">
              <w:rPr>
                <w:rFonts w:asciiTheme="minorHAnsi" w:hAnsiTheme="minorHAnsi"/>
                <w:b/>
                <w:color w:val="000000"/>
                <w:sz w:val="24"/>
                <w:szCs w:val="24"/>
              </w:rPr>
              <w:t xml:space="preserve">Job title: </w:t>
            </w:r>
            <w:r w:rsidR="00435E68" w:rsidRPr="000B5FE0">
              <w:rPr>
                <w:rFonts w:asciiTheme="minorHAnsi" w:hAnsiTheme="minorHAnsi"/>
                <w:color w:val="000000"/>
                <w:sz w:val="24"/>
                <w:szCs w:val="24"/>
              </w:rPr>
              <w:t>Construction Administrator</w:t>
            </w:r>
          </w:p>
        </w:tc>
        <w:tc>
          <w:tcPr>
            <w:tcW w:w="1985" w:type="dxa"/>
            <w:vMerge w:val="restart"/>
            <w:shd w:val="clear" w:color="auto" w:fill="auto"/>
          </w:tcPr>
          <w:p w14:paraId="0CF2B99B" w14:textId="77777777" w:rsidR="007A4A1D" w:rsidRPr="000B5FE0" w:rsidRDefault="007A4A1D" w:rsidP="006141B1">
            <w:pPr>
              <w:rPr>
                <w:rFonts w:asciiTheme="minorHAnsi" w:hAnsiTheme="minorHAnsi"/>
                <w:color w:val="000000"/>
                <w:sz w:val="24"/>
                <w:szCs w:val="24"/>
              </w:rPr>
            </w:pPr>
            <w:r w:rsidRPr="000B5FE0">
              <w:rPr>
                <w:rFonts w:asciiTheme="minorHAnsi" w:hAnsiTheme="minorHAnsi"/>
                <w:b/>
                <w:color w:val="000000"/>
                <w:sz w:val="24"/>
                <w:szCs w:val="24"/>
              </w:rPr>
              <w:t>Hours per week</w:t>
            </w:r>
            <w:r w:rsidRPr="000B5FE0">
              <w:rPr>
                <w:rFonts w:asciiTheme="minorHAnsi" w:hAnsiTheme="minorHAnsi"/>
                <w:color w:val="000000"/>
                <w:sz w:val="24"/>
                <w:szCs w:val="24"/>
              </w:rPr>
              <w:t xml:space="preserve">: </w:t>
            </w:r>
          </w:p>
          <w:p w14:paraId="56C71F90" w14:textId="5F14B986" w:rsidR="007A4A1D" w:rsidRPr="000B5FE0" w:rsidRDefault="007118E9" w:rsidP="006141B1">
            <w:pPr>
              <w:rPr>
                <w:rFonts w:asciiTheme="minorHAnsi" w:hAnsiTheme="minorHAnsi"/>
                <w:color w:val="000000"/>
                <w:sz w:val="24"/>
                <w:szCs w:val="24"/>
              </w:rPr>
            </w:pPr>
            <w:r w:rsidRPr="000B5FE0">
              <w:rPr>
                <w:rFonts w:asciiTheme="minorHAnsi" w:hAnsiTheme="minorHAnsi"/>
                <w:color w:val="000000"/>
                <w:sz w:val="24"/>
                <w:szCs w:val="24"/>
              </w:rPr>
              <w:t>40</w:t>
            </w:r>
            <w:r w:rsidR="000772CD" w:rsidRPr="000B5FE0">
              <w:rPr>
                <w:rFonts w:asciiTheme="minorHAnsi" w:hAnsiTheme="minorHAnsi"/>
                <w:color w:val="000000"/>
                <w:sz w:val="24"/>
                <w:szCs w:val="24"/>
              </w:rPr>
              <w:t xml:space="preserve"> </w:t>
            </w:r>
          </w:p>
        </w:tc>
        <w:tc>
          <w:tcPr>
            <w:tcW w:w="3798" w:type="dxa"/>
            <w:vMerge w:val="restart"/>
            <w:shd w:val="clear" w:color="auto" w:fill="auto"/>
          </w:tcPr>
          <w:p w14:paraId="2132092B" w14:textId="3D7692CF" w:rsidR="0063556C" w:rsidRPr="000B5FE0" w:rsidRDefault="007A4A1D" w:rsidP="006141B1">
            <w:pPr>
              <w:rPr>
                <w:rFonts w:asciiTheme="minorHAnsi" w:hAnsiTheme="minorHAnsi"/>
                <w:color w:val="000000"/>
                <w:sz w:val="24"/>
                <w:szCs w:val="24"/>
              </w:rPr>
            </w:pPr>
            <w:r w:rsidRPr="000B5FE0">
              <w:rPr>
                <w:rFonts w:asciiTheme="minorHAnsi" w:hAnsiTheme="minorHAnsi"/>
                <w:b/>
                <w:color w:val="000000"/>
                <w:sz w:val="24"/>
                <w:szCs w:val="24"/>
              </w:rPr>
              <w:t>Salary</w:t>
            </w:r>
            <w:r w:rsidRPr="000B5FE0">
              <w:rPr>
                <w:rFonts w:asciiTheme="minorHAnsi" w:hAnsiTheme="minorHAnsi"/>
                <w:color w:val="000000"/>
                <w:sz w:val="24"/>
                <w:szCs w:val="24"/>
              </w:rPr>
              <w:t xml:space="preserve">: </w:t>
            </w:r>
            <w:r w:rsidR="00C92A65" w:rsidRPr="000B5FE0">
              <w:rPr>
                <w:rFonts w:asciiTheme="minorHAnsi" w:hAnsiTheme="minorHAnsi"/>
                <w:color w:val="000000"/>
                <w:sz w:val="24"/>
                <w:szCs w:val="24"/>
              </w:rPr>
              <w:t>£18</w:t>
            </w:r>
            <w:r w:rsidR="001D4488" w:rsidRPr="000B5FE0">
              <w:rPr>
                <w:rFonts w:asciiTheme="minorHAnsi" w:hAnsiTheme="minorHAnsi"/>
                <w:color w:val="000000"/>
                <w:sz w:val="24"/>
                <w:szCs w:val="24"/>
              </w:rPr>
              <w:t>,800</w:t>
            </w:r>
            <w:r w:rsidR="00F22114" w:rsidRPr="000B5FE0">
              <w:rPr>
                <w:rFonts w:asciiTheme="minorHAnsi" w:hAnsiTheme="minorHAnsi"/>
                <w:color w:val="000000"/>
                <w:sz w:val="24"/>
                <w:szCs w:val="24"/>
              </w:rPr>
              <w:t xml:space="preserve"> </w:t>
            </w:r>
            <w:r w:rsidR="00DD7629">
              <w:rPr>
                <w:rFonts w:asciiTheme="minorHAnsi" w:hAnsiTheme="minorHAnsi"/>
                <w:color w:val="000000"/>
                <w:sz w:val="24"/>
                <w:szCs w:val="24"/>
              </w:rPr>
              <w:t>p</w:t>
            </w:r>
            <w:r w:rsidR="00F22114" w:rsidRPr="000B5FE0">
              <w:rPr>
                <w:rFonts w:asciiTheme="minorHAnsi" w:hAnsiTheme="minorHAnsi"/>
                <w:color w:val="000000"/>
                <w:sz w:val="24"/>
                <w:szCs w:val="24"/>
              </w:rPr>
              <w:t xml:space="preserve">er </w:t>
            </w:r>
            <w:r w:rsidR="00DD7629">
              <w:rPr>
                <w:rFonts w:asciiTheme="minorHAnsi" w:hAnsiTheme="minorHAnsi"/>
                <w:color w:val="000000"/>
                <w:sz w:val="24"/>
                <w:szCs w:val="24"/>
              </w:rPr>
              <w:t>a</w:t>
            </w:r>
            <w:bookmarkStart w:id="0" w:name="_GoBack"/>
            <w:bookmarkEnd w:id="0"/>
            <w:r w:rsidR="00F22114" w:rsidRPr="000B5FE0">
              <w:rPr>
                <w:rFonts w:asciiTheme="minorHAnsi" w:hAnsiTheme="minorHAnsi"/>
                <w:color w:val="000000"/>
                <w:sz w:val="24"/>
                <w:szCs w:val="24"/>
              </w:rPr>
              <w:t>nnum</w:t>
            </w:r>
          </w:p>
          <w:p w14:paraId="3012B041" w14:textId="0A5D29BB" w:rsidR="007A4A1D" w:rsidRPr="000B5FE0" w:rsidRDefault="006141B1" w:rsidP="006141B1">
            <w:pPr>
              <w:rPr>
                <w:rFonts w:asciiTheme="minorHAnsi" w:hAnsiTheme="minorHAnsi"/>
                <w:color w:val="000000"/>
                <w:sz w:val="24"/>
                <w:szCs w:val="24"/>
              </w:rPr>
            </w:pPr>
            <w:proofErr w:type="gramStart"/>
            <w:r w:rsidRPr="000B5FE0">
              <w:rPr>
                <w:rFonts w:asciiTheme="minorHAnsi" w:hAnsiTheme="minorHAnsi"/>
                <w:color w:val="000000"/>
                <w:sz w:val="24"/>
                <w:szCs w:val="24"/>
              </w:rPr>
              <w:t>p</w:t>
            </w:r>
            <w:r w:rsidR="00D94999" w:rsidRPr="000B5FE0">
              <w:rPr>
                <w:rFonts w:asciiTheme="minorHAnsi" w:hAnsiTheme="minorHAnsi"/>
                <w:color w:val="000000"/>
                <w:sz w:val="24"/>
                <w:szCs w:val="24"/>
              </w:rPr>
              <w:t>lus</w:t>
            </w:r>
            <w:proofErr w:type="gramEnd"/>
            <w:r w:rsidR="00D94999" w:rsidRPr="000B5FE0">
              <w:rPr>
                <w:rFonts w:asciiTheme="minorHAnsi" w:hAnsiTheme="minorHAnsi"/>
                <w:color w:val="000000"/>
                <w:sz w:val="24"/>
                <w:szCs w:val="24"/>
              </w:rPr>
              <w:t xml:space="preserve"> pension</w:t>
            </w:r>
          </w:p>
        </w:tc>
      </w:tr>
      <w:tr w:rsidR="007A4A1D" w:rsidRPr="000B5FE0" w14:paraId="0379773D" w14:textId="77777777" w:rsidTr="0063556C">
        <w:tc>
          <w:tcPr>
            <w:tcW w:w="4565" w:type="dxa"/>
            <w:shd w:val="clear" w:color="auto" w:fill="auto"/>
          </w:tcPr>
          <w:p w14:paraId="251778CF" w14:textId="7E0A0B65" w:rsidR="007A4A1D" w:rsidRPr="000B5FE0" w:rsidRDefault="007A4A1D" w:rsidP="006141B1">
            <w:pPr>
              <w:rPr>
                <w:rFonts w:asciiTheme="minorHAnsi" w:hAnsiTheme="minorHAnsi"/>
                <w:color w:val="000000"/>
                <w:sz w:val="24"/>
                <w:szCs w:val="24"/>
              </w:rPr>
            </w:pPr>
            <w:r w:rsidRPr="000B5FE0">
              <w:rPr>
                <w:rFonts w:asciiTheme="minorHAnsi" w:hAnsiTheme="minorHAnsi"/>
                <w:b/>
                <w:color w:val="000000"/>
                <w:sz w:val="24"/>
                <w:szCs w:val="24"/>
              </w:rPr>
              <w:t>Responsible to</w:t>
            </w:r>
            <w:r w:rsidRPr="000B5FE0">
              <w:rPr>
                <w:rFonts w:asciiTheme="minorHAnsi" w:hAnsiTheme="minorHAnsi"/>
                <w:color w:val="000000"/>
                <w:sz w:val="24"/>
                <w:szCs w:val="24"/>
              </w:rPr>
              <w:t xml:space="preserve">: </w:t>
            </w:r>
            <w:r w:rsidR="0087218C" w:rsidRPr="000B5FE0">
              <w:rPr>
                <w:rFonts w:asciiTheme="minorHAnsi" w:hAnsiTheme="minorHAnsi"/>
                <w:color w:val="000000"/>
                <w:sz w:val="24"/>
                <w:szCs w:val="24"/>
              </w:rPr>
              <w:t>Project Manager</w:t>
            </w:r>
          </w:p>
        </w:tc>
        <w:tc>
          <w:tcPr>
            <w:tcW w:w="1985" w:type="dxa"/>
            <w:vMerge/>
            <w:shd w:val="clear" w:color="auto" w:fill="auto"/>
          </w:tcPr>
          <w:p w14:paraId="108266EF" w14:textId="77777777" w:rsidR="007A4A1D" w:rsidRPr="000B5FE0" w:rsidRDefault="007A4A1D" w:rsidP="006141B1">
            <w:pPr>
              <w:rPr>
                <w:rFonts w:asciiTheme="minorHAnsi" w:hAnsiTheme="minorHAnsi"/>
                <w:color w:val="000000"/>
                <w:sz w:val="24"/>
                <w:szCs w:val="24"/>
              </w:rPr>
            </w:pPr>
          </w:p>
        </w:tc>
        <w:tc>
          <w:tcPr>
            <w:tcW w:w="3798" w:type="dxa"/>
            <w:vMerge/>
            <w:shd w:val="clear" w:color="auto" w:fill="auto"/>
          </w:tcPr>
          <w:p w14:paraId="75B3881B" w14:textId="77777777" w:rsidR="007A4A1D" w:rsidRPr="000B5FE0" w:rsidRDefault="007A4A1D" w:rsidP="006141B1">
            <w:pPr>
              <w:rPr>
                <w:rFonts w:asciiTheme="minorHAnsi" w:hAnsiTheme="minorHAnsi"/>
                <w:color w:val="000000"/>
                <w:sz w:val="24"/>
                <w:szCs w:val="24"/>
              </w:rPr>
            </w:pPr>
          </w:p>
        </w:tc>
      </w:tr>
      <w:tr w:rsidR="007A4A1D" w:rsidRPr="000B5FE0" w14:paraId="2BFF2AA8" w14:textId="77777777" w:rsidTr="00564444">
        <w:tc>
          <w:tcPr>
            <w:tcW w:w="10348" w:type="dxa"/>
            <w:gridSpan w:val="3"/>
            <w:shd w:val="clear" w:color="auto" w:fill="auto"/>
          </w:tcPr>
          <w:p w14:paraId="41A6076B" w14:textId="5304DE25" w:rsidR="007A4A1D" w:rsidRPr="000B5FE0" w:rsidRDefault="007A4A1D" w:rsidP="006141B1">
            <w:pPr>
              <w:rPr>
                <w:rFonts w:asciiTheme="minorHAnsi" w:hAnsiTheme="minorHAnsi"/>
                <w:color w:val="000000"/>
                <w:sz w:val="24"/>
                <w:szCs w:val="24"/>
              </w:rPr>
            </w:pPr>
            <w:r w:rsidRPr="000B5FE0">
              <w:rPr>
                <w:rFonts w:asciiTheme="minorHAnsi" w:hAnsiTheme="minorHAnsi"/>
                <w:b/>
                <w:color w:val="000000"/>
                <w:sz w:val="24"/>
                <w:szCs w:val="24"/>
              </w:rPr>
              <w:t>Contract duration:</w:t>
            </w:r>
            <w:r w:rsidRPr="000B5FE0">
              <w:rPr>
                <w:rFonts w:asciiTheme="minorHAnsi" w:hAnsiTheme="minorHAnsi"/>
                <w:color w:val="000000"/>
                <w:sz w:val="24"/>
                <w:szCs w:val="24"/>
              </w:rPr>
              <w:t xml:space="preserve"> </w:t>
            </w:r>
            <w:r w:rsidR="007F5E8C" w:rsidRPr="000B5FE0">
              <w:rPr>
                <w:rFonts w:asciiTheme="minorHAnsi" w:hAnsiTheme="minorHAnsi"/>
                <w:color w:val="000000"/>
                <w:sz w:val="24"/>
                <w:szCs w:val="24"/>
              </w:rPr>
              <w:t xml:space="preserve">10 Months (Sept </w:t>
            </w:r>
            <w:r w:rsidR="00300913" w:rsidRPr="000B5FE0">
              <w:rPr>
                <w:rFonts w:asciiTheme="minorHAnsi" w:hAnsiTheme="minorHAnsi"/>
                <w:color w:val="000000"/>
                <w:sz w:val="24"/>
                <w:szCs w:val="24"/>
              </w:rPr>
              <w:t>20</w:t>
            </w:r>
            <w:r w:rsidR="007F5E8C" w:rsidRPr="000B5FE0">
              <w:rPr>
                <w:rFonts w:asciiTheme="minorHAnsi" w:hAnsiTheme="minorHAnsi"/>
                <w:color w:val="000000"/>
                <w:sz w:val="24"/>
                <w:szCs w:val="24"/>
              </w:rPr>
              <w:t xml:space="preserve">19 to July </w:t>
            </w:r>
            <w:r w:rsidR="00300913" w:rsidRPr="000B5FE0">
              <w:rPr>
                <w:rFonts w:asciiTheme="minorHAnsi" w:hAnsiTheme="minorHAnsi"/>
                <w:color w:val="000000"/>
                <w:sz w:val="24"/>
                <w:szCs w:val="24"/>
              </w:rPr>
              <w:t>2020</w:t>
            </w:r>
            <w:r w:rsidR="007F5E8C" w:rsidRPr="000B5FE0">
              <w:rPr>
                <w:rFonts w:asciiTheme="minorHAnsi" w:hAnsiTheme="minorHAnsi"/>
                <w:color w:val="000000"/>
                <w:sz w:val="24"/>
                <w:szCs w:val="24"/>
              </w:rPr>
              <w:t>)</w:t>
            </w:r>
          </w:p>
          <w:p w14:paraId="17C998FF" w14:textId="6DB6FD69" w:rsidR="00E70168" w:rsidRPr="000B5FE0" w:rsidRDefault="007A4A1D" w:rsidP="00300913">
            <w:pPr>
              <w:rPr>
                <w:rFonts w:asciiTheme="minorHAnsi" w:hAnsiTheme="minorHAnsi"/>
                <w:color w:val="000000"/>
                <w:sz w:val="24"/>
                <w:szCs w:val="24"/>
              </w:rPr>
            </w:pPr>
            <w:r w:rsidRPr="000B5FE0">
              <w:rPr>
                <w:rFonts w:asciiTheme="minorHAnsi" w:hAnsiTheme="minorHAnsi"/>
                <w:b/>
                <w:color w:val="000000"/>
                <w:sz w:val="24"/>
                <w:szCs w:val="24"/>
              </w:rPr>
              <w:t xml:space="preserve">Working </w:t>
            </w:r>
            <w:r w:rsidRPr="000B5FE0">
              <w:rPr>
                <w:rFonts w:asciiTheme="minorHAnsi" w:hAnsiTheme="minorHAnsi" w:cstheme="minorHAnsi"/>
                <w:b/>
                <w:color w:val="000000"/>
                <w:sz w:val="24"/>
                <w:szCs w:val="24"/>
              </w:rPr>
              <w:t>hours and location</w:t>
            </w:r>
            <w:r w:rsidRPr="000B5FE0">
              <w:rPr>
                <w:rFonts w:asciiTheme="minorHAnsi" w:hAnsiTheme="minorHAnsi"/>
                <w:color w:val="000000"/>
                <w:sz w:val="24"/>
                <w:szCs w:val="24"/>
              </w:rPr>
              <w:t>.</w:t>
            </w:r>
            <w:r w:rsidR="000772CD" w:rsidRPr="000B5FE0">
              <w:rPr>
                <w:rFonts w:asciiTheme="minorHAnsi" w:hAnsiTheme="minorHAnsi"/>
                <w:color w:val="000000"/>
                <w:sz w:val="24"/>
                <w:szCs w:val="24"/>
              </w:rPr>
              <w:t xml:space="preserve"> 08:</w:t>
            </w:r>
            <w:r w:rsidR="004317C2" w:rsidRPr="000B5FE0">
              <w:rPr>
                <w:rFonts w:asciiTheme="minorHAnsi" w:hAnsiTheme="minorHAnsi"/>
                <w:color w:val="000000"/>
                <w:sz w:val="24"/>
                <w:szCs w:val="24"/>
              </w:rPr>
              <w:t>0</w:t>
            </w:r>
            <w:r w:rsidR="000772CD" w:rsidRPr="000B5FE0">
              <w:rPr>
                <w:rFonts w:asciiTheme="minorHAnsi" w:hAnsiTheme="minorHAnsi"/>
                <w:color w:val="000000"/>
                <w:sz w:val="24"/>
                <w:szCs w:val="24"/>
              </w:rPr>
              <w:t>0 -16:30 All Down to Earth sites</w:t>
            </w:r>
          </w:p>
        </w:tc>
      </w:tr>
      <w:tr w:rsidR="007A4A1D" w:rsidRPr="000B5FE0" w14:paraId="75DF2A90" w14:textId="77777777" w:rsidTr="006141B1">
        <w:trPr>
          <w:trHeight w:val="699"/>
        </w:trPr>
        <w:tc>
          <w:tcPr>
            <w:tcW w:w="10348" w:type="dxa"/>
            <w:gridSpan w:val="3"/>
          </w:tcPr>
          <w:p w14:paraId="710A78AB" w14:textId="2E07DD49" w:rsidR="00B809BA" w:rsidRPr="000B5FE0" w:rsidRDefault="000B5FE0" w:rsidP="00B809BA">
            <w:pPr>
              <w:rPr>
                <w:rFonts w:asciiTheme="minorHAnsi" w:hAnsiTheme="minorHAnsi" w:cstheme="minorHAnsi"/>
                <w:b/>
                <w:sz w:val="24"/>
                <w:szCs w:val="24"/>
              </w:rPr>
            </w:pPr>
            <w:r>
              <w:rPr>
                <w:rFonts w:asciiTheme="minorHAnsi" w:hAnsiTheme="minorHAnsi" w:cstheme="minorHAnsi"/>
                <w:b/>
                <w:sz w:val="24"/>
                <w:szCs w:val="24"/>
              </w:rPr>
              <w:t>Be part of the change - j</w:t>
            </w:r>
            <w:r w:rsidR="00B809BA" w:rsidRPr="000B5FE0">
              <w:rPr>
                <w:rFonts w:asciiTheme="minorHAnsi" w:hAnsiTheme="minorHAnsi" w:cstheme="minorHAnsi"/>
                <w:b/>
                <w:sz w:val="24"/>
                <w:szCs w:val="24"/>
              </w:rPr>
              <w:t>oin a team changing the construction industry for good!</w:t>
            </w:r>
          </w:p>
          <w:p w14:paraId="39C423CB" w14:textId="77777777" w:rsidR="00B809BA" w:rsidRPr="000B5FE0" w:rsidRDefault="00B809BA" w:rsidP="00B809BA">
            <w:pPr>
              <w:rPr>
                <w:rFonts w:asciiTheme="minorHAnsi" w:hAnsiTheme="minorHAnsi" w:cstheme="minorHAnsi"/>
                <w:sz w:val="24"/>
                <w:szCs w:val="24"/>
              </w:rPr>
            </w:pPr>
            <w:r w:rsidRPr="000B5FE0">
              <w:rPr>
                <w:rFonts w:asciiTheme="minorHAnsi" w:hAnsiTheme="minorHAnsi" w:cstheme="minorHAnsi"/>
                <w:sz w:val="24"/>
                <w:szCs w:val="24"/>
              </w:rPr>
              <w:t>Down to Earth is trailblazing a new way of building using natural and sustainable materials.</w:t>
            </w:r>
          </w:p>
          <w:p w14:paraId="349DFD56" w14:textId="767EE570" w:rsidR="00B809BA" w:rsidRPr="000B5FE0" w:rsidRDefault="00B809BA" w:rsidP="00B809BA">
            <w:pPr>
              <w:rPr>
                <w:rFonts w:asciiTheme="minorHAnsi" w:hAnsiTheme="minorHAnsi" w:cstheme="minorHAnsi"/>
                <w:sz w:val="24"/>
                <w:szCs w:val="24"/>
              </w:rPr>
            </w:pPr>
            <w:r w:rsidRPr="000B5FE0">
              <w:rPr>
                <w:rFonts w:asciiTheme="minorHAnsi" w:hAnsiTheme="minorHAnsi" w:cstheme="minorHAnsi"/>
                <w:sz w:val="24"/>
                <w:szCs w:val="24"/>
              </w:rPr>
              <w:t xml:space="preserve">We’re creating </w:t>
            </w:r>
            <w:r w:rsidR="000B5FE0">
              <w:rPr>
                <w:rFonts w:asciiTheme="minorHAnsi" w:hAnsiTheme="minorHAnsi" w:cstheme="minorHAnsi"/>
                <w:sz w:val="24"/>
                <w:szCs w:val="24"/>
              </w:rPr>
              <w:t>the next generation of</w:t>
            </w:r>
            <w:r w:rsidRPr="000B5FE0">
              <w:rPr>
                <w:rFonts w:asciiTheme="minorHAnsi" w:hAnsiTheme="minorHAnsi" w:cstheme="minorHAnsi"/>
                <w:sz w:val="24"/>
                <w:szCs w:val="24"/>
              </w:rPr>
              <w:t xml:space="preserve"> houses which tackle social inequality and climate change through </w:t>
            </w:r>
            <w:r w:rsidR="000B5FE0">
              <w:rPr>
                <w:rFonts w:asciiTheme="minorHAnsi" w:hAnsiTheme="minorHAnsi" w:cstheme="minorHAnsi"/>
                <w:sz w:val="24"/>
                <w:szCs w:val="24"/>
              </w:rPr>
              <w:t xml:space="preserve">the </w:t>
            </w:r>
            <w:r w:rsidRPr="000B5FE0">
              <w:rPr>
                <w:rFonts w:asciiTheme="minorHAnsi" w:hAnsiTheme="minorHAnsi" w:cstheme="minorHAnsi"/>
                <w:sz w:val="24"/>
                <w:szCs w:val="24"/>
              </w:rPr>
              <w:t>design</w:t>
            </w:r>
            <w:r w:rsidR="000B5FE0">
              <w:rPr>
                <w:rFonts w:asciiTheme="minorHAnsi" w:hAnsiTheme="minorHAnsi" w:cstheme="minorHAnsi"/>
                <w:sz w:val="24"/>
                <w:szCs w:val="24"/>
              </w:rPr>
              <w:t xml:space="preserve"> and construction process</w:t>
            </w:r>
            <w:r w:rsidRPr="000B5FE0">
              <w:rPr>
                <w:rFonts w:asciiTheme="minorHAnsi" w:hAnsiTheme="minorHAnsi" w:cstheme="minorHAnsi"/>
                <w:sz w:val="24"/>
                <w:szCs w:val="24"/>
              </w:rPr>
              <w:t>.</w:t>
            </w:r>
          </w:p>
          <w:p w14:paraId="23357C8F" w14:textId="77777777" w:rsidR="00B809BA" w:rsidRPr="000B5FE0" w:rsidRDefault="00B809BA" w:rsidP="00B809BA">
            <w:pPr>
              <w:rPr>
                <w:rFonts w:asciiTheme="minorHAnsi" w:hAnsiTheme="minorHAnsi" w:cstheme="minorHAnsi"/>
                <w:sz w:val="24"/>
                <w:szCs w:val="24"/>
              </w:rPr>
            </w:pPr>
          </w:p>
          <w:p w14:paraId="55F848FF" w14:textId="3BAA297A" w:rsidR="00B809BA" w:rsidRPr="000B5FE0" w:rsidRDefault="00B809BA" w:rsidP="00B809BA">
            <w:pPr>
              <w:rPr>
                <w:rFonts w:asciiTheme="minorHAnsi" w:hAnsiTheme="minorHAnsi" w:cstheme="minorHAnsi"/>
                <w:sz w:val="24"/>
                <w:szCs w:val="24"/>
              </w:rPr>
            </w:pPr>
            <w:r w:rsidRPr="000B5FE0">
              <w:rPr>
                <w:rFonts w:asciiTheme="minorHAnsi" w:hAnsiTheme="minorHAnsi" w:cstheme="minorHAnsi"/>
                <w:sz w:val="24"/>
                <w:szCs w:val="24"/>
              </w:rPr>
              <w:t>We are looking for people who see we need to do things differently</w:t>
            </w:r>
            <w:r w:rsidR="000B5FE0">
              <w:rPr>
                <w:rFonts w:asciiTheme="minorHAnsi" w:hAnsiTheme="minorHAnsi" w:cstheme="minorHAnsi"/>
                <w:sz w:val="24"/>
                <w:szCs w:val="24"/>
              </w:rPr>
              <w:t xml:space="preserve"> and understand we can meet current housing needs and not compromise </w:t>
            </w:r>
            <w:r w:rsidRPr="000B5FE0">
              <w:rPr>
                <w:rFonts w:asciiTheme="minorHAnsi" w:hAnsiTheme="minorHAnsi" w:cstheme="minorHAnsi"/>
                <w:sz w:val="24"/>
                <w:szCs w:val="24"/>
              </w:rPr>
              <w:t xml:space="preserve">the future of our children </w:t>
            </w:r>
            <w:r w:rsidR="000B5FE0">
              <w:rPr>
                <w:rFonts w:asciiTheme="minorHAnsi" w:hAnsiTheme="minorHAnsi" w:cstheme="minorHAnsi"/>
                <w:sz w:val="24"/>
                <w:szCs w:val="24"/>
              </w:rPr>
              <w:t xml:space="preserve">or </w:t>
            </w:r>
            <w:r w:rsidRPr="000B5FE0">
              <w:rPr>
                <w:rFonts w:asciiTheme="minorHAnsi" w:hAnsiTheme="minorHAnsi" w:cstheme="minorHAnsi"/>
                <w:sz w:val="24"/>
                <w:szCs w:val="24"/>
              </w:rPr>
              <w:t>the future of our planet.</w:t>
            </w:r>
          </w:p>
          <w:p w14:paraId="7E6687A4" w14:textId="77777777" w:rsidR="00B809BA" w:rsidRPr="000B5FE0" w:rsidRDefault="00B809BA" w:rsidP="00190985">
            <w:pPr>
              <w:widowControl w:val="0"/>
              <w:rPr>
                <w:rFonts w:ascii="Calibri" w:hAnsi="Calibri"/>
                <w:sz w:val="24"/>
                <w:szCs w:val="24"/>
              </w:rPr>
            </w:pPr>
          </w:p>
          <w:p w14:paraId="6949EB50" w14:textId="3E6E8874" w:rsidR="00190985" w:rsidRPr="000B5FE0" w:rsidRDefault="00190985" w:rsidP="00190985">
            <w:pPr>
              <w:widowControl w:val="0"/>
              <w:rPr>
                <w:rFonts w:ascii="Calibri" w:hAnsi="Calibri"/>
                <w:sz w:val="24"/>
                <w:szCs w:val="24"/>
              </w:rPr>
            </w:pPr>
            <w:r w:rsidRPr="000B5FE0">
              <w:rPr>
                <w:rFonts w:ascii="Calibri" w:hAnsi="Calibri"/>
                <w:sz w:val="24"/>
                <w:szCs w:val="24"/>
              </w:rPr>
              <w:t xml:space="preserve">The </w:t>
            </w:r>
            <w:r w:rsidR="00F22114" w:rsidRPr="000B5FE0">
              <w:rPr>
                <w:rFonts w:ascii="Calibri" w:hAnsi="Calibri"/>
                <w:sz w:val="24"/>
                <w:szCs w:val="24"/>
              </w:rPr>
              <w:t>C</w:t>
            </w:r>
            <w:r w:rsidRPr="000B5FE0">
              <w:rPr>
                <w:rFonts w:ascii="Calibri" w:hAnsi="Calibri"/>
                <w:sz w:val="24"/>
                <w:szCs w:val="24"/>
              </w:rPr>
              <w:t xml:space="preserve">onstruction </w:t>
            </w:r>
            <w:r w:rsidR="00F22114" w:rsidRPr="000B5FE0">
              <w:rPr>
                <w:rFonts w:ascii="Calibri" w:hAnsi="Calibri"/>
                <w:sz w:val="24"/>
                <w:szCs w:val="24"/>
              </w:rPr>
              <w:t>A</w:t>
            </w:r>
            <w:r w:rsidRPr="000B5FE0">
              <w:rPr>
                <w:rFonts w:ascii="Calibri" w:hAnsi="Calibri"/>
                <w:sz w:val="24"/>
                <w:szCs w:val="24"/>
              </w:rPr>
              <w:t xml:space="preserve">dministrator </w:t>
            </w:r>
            <w:r w:rsidR="00A910E2" w:rsidRPr="000B5FE0">
              <w:rPr>
                <w:rFonts w:ascii="Calibri" w:hAnsi="Calibri"/>
                <w:sz w:val="24"/>
                <w:szCs w:val="24"/>
              </w:rPr>
              <w:t>will be</w:t>
            </w:r>
            <w:r w:rsidRPr="000B5FE0">
              <w:rPr>
                <w:rFonts w:ascii="Calibri" w:hAnsi="Calibri"/>
                <w:sz w:val="24"/>
                <w:szCs w:val="24"/>
              </w:rPr>
              <w:t xml:space="preserve"> responsible for ensuring that administrative systems are kept up to date and current for the </w:t>
            </w:r>
            <w:r w:rsidR="00A910E2" w:rsidRPr="000B5FE0">
              <w:rPr>
                <w:rFonts w:ascii="Calibri" w:hAnsi="Calibri"/>
                <w:sz w:val="24"/>
                <w:szCs w:val="24"/>
              </w:rPr>
              <w:t>C</w:t>
            </w:r>
            <w:r w:rsidRPr="000B5FE0">
              <w:rPr>
                <w:rFonts w:ascii="Calibri" w:hAnsi="Calibri"/>
                <w:sz w:val="24"/>
                <w:szCs w:val="24"/>
              </w:rPr>
              <w:t xml:space="preserve">ompany’s construction projects. </w:t>
            </w:r>
          </w:p>
          <w:p w14:paraId="53D53AFF" w14:textId="4C258AB6" w:rsidR="00190985" w:rsidRPr="000B5FE0" w:rsidRDefault="00A432C2" w:rsidP="00190985">
            <w:pPr>
              <w:widowControl w:val="0"/>
              <w:rPr>
                <w:rFonts w:ascii="Calibri" w:hAnsi="Calibri"/>
                <w:sz w:val="24"/>
                <w:szCs w:val="24"/>
              </w:rPr>
            </w:pPr>
            <w:r w:rsidRPr="000B5FE0">
              <w:rPr>
                <w:rFonts w:ascii="Calibri" w:hAnsi="Calibri"/>
                <w:sz w:val="24"/>
                <w:szCs w:val="24"/>
              </w:rPr>
              <w:t xml:space="preserve">The Construction Administrator </w:t>
            </w:r>
            <w:r w:rsidR="00190985" w:rsidRPr="000B5FE0">
              <w:rPr>
                <w:rFonts w:asciiTheme="minorHAnsi" w:hAnsiTheme="minorHAnsi"/>
                <w:color w:val="000000"/>
                <w:sz w:val="24"/>
                <w:szCs w:val="24"/>
              </w:rPr>
              <w:t xml:space="preserve">will play a central role in </w:t>
            </w:r>
            <w:r w:rsidR="00556276" w:rsidRPr="000B5FE0">
              <w:rPr>
                <w:rFonts w:asciiTheme="minorHAnsi" w:hAnsiTheme="minorHAnsi"/>
                <w:color w:val="000000"/>
                <w:sz w:val="24"/>
                <w:szCs w:val="24"/>
              </w:rPr>
              <w:t>assisting</w:t>
            </w:r>
            <w:r w:rsidR="00190985" w:rsidRPr="000B5FE0">
              <w:rPr>
                <w:rFonts w:asciiTheme="minorHAnsi" w:hAnsiTheme="minorHAnsi"/>
                <w:color w:val="000000"/>
                <w:sz w:val="24"/>
                <w:szCs w:val="24"/>
              </w:rPr>
              <w:t xml:space="preserve"> Down to Earth’s </w:t>
            </w:r>
            <w:r w:rsidR="00556276" w:rsidRPr="000B5FE0">
              <w:rPr>
                <w:rFonts w:asciiTheme="minorHAnsi" w:hAnsiTheme="minorHAnsi"/>
                <w:color w:val="000000"/>
                <w:sz w:val="24"/>
                <w:szCs w:val="24"/>
              </w:rPr>
              <w:t>M</w:t>
            </w:r>
            <w:r w:rsidR="00190985" w:rsidRPr="000B5FE0">
              <w:rPr>
                <w:rFonts w:asciiTheme="minorHAnsi" w:hAnsiTheme="minorHAnsi"/>
                <w:color w:val="000000"/>
                <w:sz w:val="24"/>
                <w:szCs w:val="24"/>
              </w:rPr>
              <w:t xml:space="preserve">anagement </w:t>
            </w:r>
            <w:r w:rsidR="00556276" w:rsidRPr="000B5FE0">
              <w:rPr>
                <w:rFonts w:asciiTheme="minorHAnsi" w:hAnsiTheme="minorHAnsi"/>
                <w:color w:val="000000"/>
                <w:sz w:val="24"/>
                <w:szCs w:val="24"/>
              </w:rPr>
              <w:t>T</w:t>
            </w:r>
            <w:r w:rsidR="00190985" w:rsidRPr="000B5FE0">
              <w:rPr>
                <w:rFonts w:asciiTheme="minorHAnsi" w:hAnsiTheme="minorHAnsi"/>
                <w:color w:val="000000"/>
                <w:sz w:val="24"/>
                <w:szCs w:val="24"/>
              </w:rPr>
              <w:t>eams to effectively support the growth of the company.</w:t>
            </w:r>
            <w:r w:rsidR="00190985" w:rsidRPr="000B5FE0">
              <w:rPr>
                <w:rFonts w:ascii="Calibri" w:hAnsi="Calibri"/>
                <w:sz w:val="24"/>
                <w:szCs w:val="24"/>
              </w:rPr>
              <w:t xml:space="preserve">  In addition, </w:t>
            </w:r>
            <w:r w:rsidR="00556276" w:rsidRPr="000B5FE0">
              <w:rPr>
                <w:rFonts w:ascii="Calibri" w:hAnsi="Calibri"/>
                <w:sz w:val="24"/>
                <w:szCs w:val="24"/>
              </w:rPr>
              <w:t>the Construction Administrator</w:t>
            </w:r>
            <w:r w:rsidR="000B0CB0" w:rsidRPr="000B5FE0">
              <w:rPr>
                <w:rFonts w:ascii="Calibri" w:hAnsi="Calibri"/>
                <w:sz w:val="24"/>
                <w:szCs w:val="24"/>
              </w:rPr>
              <w:t xml:space="preserve"> will be</w:t>
            </w:r>
            <w:r w:rsidR="00190985" w:rsidRPr="000B5FE0">
              <w:rPr>
                <w:rFonts w:ascii="Calibri" w:hAnsi="Calibri"/>
                <w:sz w:val="24"/>
                <w:szCs w:val="24"/>
              </w:rPr>
              <w:t xml:space="preserve"> responsible for the order</w:t>
            </w:r>
            <w:r w:rsidR="002A519D" w:rsidRPr="000B5FE0">
              <w:rPr>
                <w:rFonts w:ascii="Calibri" w:hAnsi="Calibri"/>
                <w:sz w:val="24"/>
                <w:szCs w:val="24"/>
              </w:rPr>
              <w:t>ing</w:t>
            </w:r>
            <w:r w:rsidR="00190985" w:rsidRPr="000B5FE0">
              <w:rPr>
                <w:rFonts w:ascii="Calibri" w:hAnsi="Calibri"/>
                <w:sz w:val="24"/>
                <w:szCs w:val="24"/>
              </w:rPr>
              <w:t xml:space="preserve"> of construction materials to site, together with related paperwork and generally providing support to key construction staff, project managers and the professional team.</w:t>
            </w:r>
          </w:p>
          <w:p w14:paraId="364527CC" w14:textId="77777777" w:rsidR="00190985" w:rsidRPr="000B5FE0" w:rsidRDefault="00190985" w:rsidP="00190985">
            <w:pPr>
              <w:rPr>
                <w:rFonts w:asciiTheme="minorHAnsi" w:hAnsiTheme="minorHAnsi"/>
                <w:color w:val="000000"/>
                <w:sz w:val="24"/>
                <w:szCs w:val="24"/>
              </w:rPr>
            </w:pPr>
          </w:p>
          <w:p w14:paraId="16148AD0" w14:textId="77777777" w:rsidR="00190985" w:rsidRPr="000B5FE0" w:rsidRDefault="00190985" w:rsidP="00190985">
            <w:pPr>
              <w:rPr>
                <w:rFonts w:asciiTheme="minorHAnsi" w:hAnsiTheme="minorHAnsi"/>
                <w:color w:val="000000"/>
                <w:sz w:val="24"/>
                <w:szCs w:val="24"/>
              </w:rPr>
            </w:pPr>
            <w:r w:rsidRPr="000B5FE0">
              <w:rPr>
                <w:rFonts w:asciiTheme="minorHAnsi" w:hAnsiTheme="minorHAnsi"/>
                <w:color w:val="000000"/>
                <w:sz w:val="24"/>
                <w:szCs w:val="24"/>
              </w:rPr>
              <w:t xml:space="preserve">This key role will be fulfilled by an experienced and creative person who can manage multiple tasks effectively.  In line with the core values of Down to Earth, this position is for someone who is empathetic, patient and open-minded to support the diverse needs of our groups and their referral agencies.  </w:t>
            </w:r>
          </w:p>
          <w:p w14:paraId="2D1E0EE7" w14:textId="77777777" w:rsidR="00190985" w:rsidRPr="000B5FE0" w:rsidRDefault="00190985" w:rsidP="00190985">
            <w:pPr>
              <w:rPr>
                <w:rFonts w:asciiTheme="minorHAnsi" w:hAnsiTheme="minorHAnsi"/>
                <w:color w:val="000000"/>
                <w:sz w:val="24"/>
                <w:szCs w:val="24"/>
              </w:rPr>
            </w:pPr>
          </w:p>
          <w:p w14:paraId="752E7660" w14:textId="3F578A62" w:rsidR="00190985" w:rsidRPr="000B5FE0" w:rsidRDefault="00190985" w:rsidP="00190985">
            <w:pPr>
              <w:rPr>
                <w:rFonts w:asciiTheme="minorHAnsi" w:hAnsiTheme="minorHAnsi"/>
                <w:color w:val="000000"/>
                <w:sz w:val="24"/>
                <w:szCs w:val="24"/>
              </w:rPr>
            </w:pPr>
            <w:r w:rsidRPr="000B5FE0">
              <w:rPr>
                <w:rFonts w:asciiTheme="minorHAnsi" w:hAnsiTheme="minorHAnsi"/>
                <w:color w:val="000000"/>
                <w:sz w:val="24"/>
                <w:szCs w:val="24"/>
              </w:rPr>
              <w:t xml:space="preserve">Organisationally we embrace new digital technologies and we are looking for a person who is at ease using </w:t>
            </w:r>
            <w:proofErr w:type="gramStart"/>
            <w:r w:rsidRPr="000B5FE0">
              <w:rPr>
                <w:rFonts w:asciiTheme="minorHAnsi" w:hAnsiTheme="minorHAnsi"/>
                <w:color w:val="000000"/>
                <w:sz w:val="24"/>
                <w:szCs w:val="24"/>
              </w:rPr>
              <w:t>cloud based</w:t>
            </w:r>
            <w:proofErr w:type="gramEnd"/>
            <w:r w:rsidRPr="000B5FE0">
              <w:rPr>
                <w:rFonts w:asciiTheme="minorHAnsi" w:hAnsiTheme="minorHAnsi"/>
                <w:color w:val="000000"/>
                <w:sz w:val="24"/>
                <w:szCs w:val="24"/>
              </w:rPr>
              <w:t xml:space="preserve"> systems.  </w:t>
            </w:r>
            <w:r w:rsidR="008C3C7A" w:rsidRPr="000B5FE0">
              <w:rPr>
                <w:rFonts w:ascii="Calibri" w:hAnsi="Calibri"/>
                <w:sz w:val="24"/>
                <w:szCs w:val="24"/>
              </w:rPr>
              <w:t xml:space="preserve">The Construction Administrator </w:t>
            </w:r>
            <w:r w:rsidRPr="000B5FE0">
              <w:rPr>
                <w:rFonts w:asciiTheme="minorHAnsi" w:hAnsiTheme="minorHAnsi"/>
                <w:color w:val="000000"/>
                <w:sz w:val="24"/>
                <w:szCs w:val="24"/>
              </w:rPr>
              <w:t>will be responsible for supporting the delivery</w:t>
            </w:r>
            <w:r w:rsidR="00242234" w:rsidRPr="000B5FE0">
              <w:rPr>
                <w:rFonts w:asciiTheme="minorHAnsi" w:hAnsiTheme="minorHAnsi"/>
                <w:color w:val="000000"/>
                <w:sz w:val="24"/>
                <w:szCs w:val="24"/>
              </w:rPr>
              <w:t xml:space="preserve"> team</w:t>
            </w:r>
            <w:r w:rsidRPr="000B5FE0">
              <w:rPr>
                <w:rFonts w:asciiTheme="minorHAnsi" w:hAnsiTheme="minorHAnsi"/>
                <w:color w:val="000000"/>
                <w:sz w:val="24"/>
                <w:szCs w:val="24"/>
              </w:rPr>
              <w:t xml:space="preserve"> in </w:t>
            </w:r>
            <w:r w:rsidR="00242234" w:rsidRPr="000B5FE0">
              <w:rPr>
                <w:rFonts w:asciiTheme="minorHAnsi" w:hAnsiTheme="minorHAnsi"/>
                <w:color w:val="000000"/>
                <w:sz w:val="24"/>
                <w:szCs w:val="24"/>
              </w:rPr>
              <w:t xml:space="preserve">the </w:t>
            </w:r>
            <w:r w:rsidRPr="000B5FE0">
              <w:rPr>
                <w:rFonts w:asciiTheme="minorHAnsi" w:hAnsiTheme="minorHAnsi"/>
                <w:color w:val="000000"/>
                <w:sz w:val="24"/>
                <w:szCs w:val="24"/>
              </w:rPr>
              <w:t>use of the day to day administration systems.</w:t>
            </w:r>
          </w:p>
          <w:p w14:paraId="12804580" w14:textId="77777777" w:rsidR="00190985" w:rsidRPr="000B5FE0" w:rsidRDefault="00190985" w:rsidP="00190985">
            <w:pPr>
              <w:rPr>
                <w:rFonts w:asciiTheme="minorHAnsi" w:hAnsiTheme="minorHAnsi"/>
                <w:color w:val="000000"/>
                <w:sz w:val="24"/>
                <w:szCs w:val="24"/>
              </w:rPr>
            </w:pPr>
          </w:p>
          <w:p w14:paraId="5DF70675" w14:textId="77777777" w:rsidR="00190985" w:rsidRPr="000B5FE0" w:rsidRDefault="00190985" w:rsidP="00190985">
            <w:pPr>
              <w:rPr>
                <w:rFonts w:asciiTheme="minorHAnsi" w:hAnsiTheme="minorHAnsi"/>
                <w:color w:val="000000"/>
                <w:sz w:val="24"/>
                <w:szCs w:val="24"/>
              </w:rPr>
            </w:pPr>
            <w:r w:rsidRPr="000B5FE0">
              <w:rPr>
                <w:rFonts w:asciiTheme="minorHAnsi" w:hAnsiTheme="minorHAnsi"/>
                <w:color w:val="000000"/>
                <w:sz w:val="24"/>
                <w:szCs w:val="24"/>
              </w:rPr>
              <w:t>Being the person who will occasionally be the first point of contact for the company, the role requires someone who fully embraces the vision of Down to Earth and supports the needs of our groups and the rest of the team.</w:t>
            </w:r>
          </w:p>
          <w:p w14:paraId="68BF90DE" w14:textId="77777777" w:rsidR="00190985" w:rsidRPr="000B5FE0" w:rsidRDefault="00190985" w:rsidP="00190985">
            <w:pPr>
              <w:rPr>
                <w:rFonts w:asciiTheme="minorHAnsi" w:hAnsiTheme="minorHAnsi"/>
                <w:color w:val="000000"/>
                <w:sz w:val="24"/>
                <w:szCs w:val="24"/>
              </w:rPr>
            </w:pPr>
          </w:p>
          <w:p w14:paraId="182570BD" w14:textId="77777777" w:rsidR="00190985" w:rsidRPr="000B5FE0" w:rsidRDefault="00190985" w:rsidP="00190985">
            <w:pPr>
              <w:rPr>
                <w:rFonts w:asciiTheme="minorHAnsi" w:hAnsiTheme="minorHAnsi"/>
                <w:b/>
                <w:color w:val="000000"/>
                <w:sz w:val="24"/>
                <w:szCs w:val="24"/>
              </w:rPr>
            </w:pPr>
            <w:r w:rsidRPr="000B5FE0">
              <w:rPr>
                <w:rFonts w:asciiTheme="minorHAnsi" w:hAnsiTheme="minorHAnsi"/>
                <w:b/>
                <w:color w:val="000000"/>
                <w:sz w:val="24"/>
                <w:szCs w:val="24"/>
              </w:rPr>
              <w:t>Additional training</w:t>
            </w:r>
          </w:p>
          <w:p w14:paraId="6F62BF33" w14:textId="7FC33E86" w:rsidR="00190985" w:rsidRPr="000B5FE0" w:rsidRDefault="00190985" w:rsidP="00190985">
            <w:pPr>
              <w:rPr>
                <w:rFonts w:asciiTheme="minorHAnsi" w:hAnsiTheme="minorHAnsi"/>
                <w:color w:val="000000"/>
                <w:sz w:val="24"/>
                <w:szCs w:val="24"/>
              </w:rPr>
            </w:pPr>
            <w:r w:rsidRPr="000B5FE0">
              <w:rPr>
                <w:rFonts w:asciiTheme="minorHAnsi" w:hAnsiTheme="minorHAnsi"/>
                <w:color w:val="000000"/>
                <w:sz w:val="24"/>
                <w:szCs w:val="24"/>
              </w:rPr>
              <w:t>We are prepared to provide additional training for the right applicant to supplement their existing skill set if required.</w:t>
            </w:r>
          </w:p>
          <w:p w14:paraId="3A4DFEBD" w14:textId="77777777" w:rsidR="00190985" w:rsidRPr="000B5FE0" w:rsidRDefault="00190985" w:rsidP="00190985">
            <w:pPr>
              <w:rPr>
                <w:rFonts w:asciiTheme="minorHAnsi" w:hAnsiTheme="minorHAnsi"/>
                <w:color w:val="000000"/>
                <w:sz w:val="24"/>
                <w:szCs w:val="24"/>
              </w:rPr>
            </w:pPr>
          </w:p>
          <w:p w14:paraId="5D327233" w14:textId="11DB28C2" w:rsidR="00190985" w:rsidRPr="000B5FE0" w:rsidRDefault="00190985" w:rsidP="00190985">
            <w:pPr>
              <w:rPr>
                <w:rFonts w:asciiTheme="minorHAnsi" w:hAnsiTheme="minorHAnsi"/>
                <w:color w:val="000000"/>
                <w:sz w:val="24"/>
                <w:szCs w:val="24"/>
              </w:rPr>
            </w:pPr>
            <w:r w:rsidRPr="000B5FE0">
              <w:rPr>
                <w:rFonts w:asciiTheme="minorHAnsi" w:hAnsiTheme="minorHAnsi"/>
                <w:b/>
                <w:color w:val="000000"/>
                <w:sz w:val="24"/>
                <w:szCs w:val="24"/>
              </w:rPr>
              <w:t>Contract duration:</w:t>
            </w:r>
            <w:r w:rsidRPr="000B5FE0">
              <w:rPr>
                <w:rFonts w:asciiTheme="minorHAnsi" w:hAnsiTheme="minorHAnsi"/>
                <w:color w:val="000000"/>
                <w:sz w:val="24"/>
                <w:szCs w:val="24"/>
              </w:rPr>
              <w:t xml:space="preserve"> This is a </w:t>
            </w:r>
            <w:proofErr w:type="gramStart"/>
            <w:r w:rsidRPr="000B5FE0">
              <w:rPr>
                <w:rFonts w:asciiTheme="minorHAnsi" w:hAnsiTheme="minorHAnsi"/>
                <w:color w:val="000000"/>
                <w:sz w:val="24"/>
                <w:szCs w:val="24"/>
              </w:rPr>
              <w:t>1</w:t>
            </w:r>
            <w:r w:rsidR="00987998" w:rsidRPr="000B5FE0">
              <w:rPr>
                <w:rFonts w:asciiTheme="minorHAnsi" w:hAnsiTheme="minorHAnsi"/>
                <w:color w:val="000000"/>
                <w:sz w:val="24"/>
                <w:szCs w:val="24"/>
              </w:rPr>
              <w:t>0</w:t>
            </w:r>
            <w:r w:rsidRPr="000B5FE0">
              <w:rPr>
                <w:rFonts w:asciiTheme="minorHAnsi" w:hAnsiTheme="minorHAnsi"/>
                <w:color w:val="000000"/>
                <w:sz w:val="24"/>
                <w:szCs w:val="24"/>
              </w:rPr>
              <w:t xml:space="preserve"> month</w:t>
            </w:r>
            <w:proofErr w:type="gramEnd"/>
            <w:r w:rsidRPr="000B5FE0">
              <w:rPr>
                <w:rFonts w:asciiTheme="minorHAnsi" w:hAnsiTheme="minorHAnsi"/>
                <w:color w:val="000000"/>
                <w:sz w:val="24"/>
                <w:szCs w:val="24"/>
              </w:rPr>
              <w:t xml:space="preserve"> contract with a </w:t>
            </w:r>
            <w:r w:rsidR="002807B3" w:rsidRPr="000B5FE0">
              <w:rPr>
                <w:rFonts w:asciiTheme="minorHAnsi" w:hAnsiTheme="minorHAnsi"/>
                <w:color w:val="000000"/>
                <w:sz w:val="24"/>
                <w:szCs w:val="24"/>
              </w:rPr>
              <w:t>4 week</w:t>
            </w:r>
            <w:r w:rsidRPr="000B5FE0">
              <w:rPr>
                <w:rFonts w:asciiTheme="minorHAnsi" w:hAnsiTheme="minorHAnsi"/>
                <w:color w:val="000000"/>
                <w:sz w:val="24"/>
                <w:szCs w:val="24"/>
              </w:rPr>
              <w:t xml:space="preserve"> probation period, however, we are confident this approach will result in a much longer career opportunity at Down to Earth as our social enterprise continues to grow and we scale this transformative approach across the UK.</w:t>
            </w:r>
          </w:p>
          <w:p w14:paraId="7353EAB0" w14:textId="77777777" w:rsidR="00190985" w:rsidRPr="000B5FE0" w:rsidRDefault="00190985" w:rsidP="00190985">
            <w:pPr>
              <w:rPr>
                <w:rFonts w:asciiTheme="minorHAnsi" w:hAnsiTheme="minorHAnsi"/>
                <w:color w:val="000000"/>
                <w:sz w:val="24"/>
                <w:szCs w:val="24"/>
              </w:rPr>
            </w:pPr>
          </w:p>
          <w:p w14:paraId="755F4BCF" w14:textId="65740B76" w:rsidR="00190985" w:rsidRPr="000B5FE0" w:rsidRDefault="00190985" w:rsidP="00190985">
            <w:pPr>
              <w:rPr>
                <w:rFonts w:asciiTheme="minorHAnsi" w:hAnsiTheme="minorHAnsi"/>
                <w:color w:val="000000"/>
                <w:sz w:val="24"/>
                <w:szCs w:val="24"/>
              </w:rPr>
            </w:pPr>
            <w:r w:rsidRPr="000B5FE0">
              <w:rPr>
                <w:rFonts w:asciiTheme="minorHAnsi" w:hAnsiTheme="minorHAnsi"/>
                <w:b/>
                <w:color w:val="000000"/>
                <w:sz w:val="24"/>
                <w:szCs w:val="24"/>
              </w:rPr>
              <w:t>Working hours and location:</w:t>
            </w:r>
            <w:r w:rsidRPr="000B5FE0">
              <w:rPr>
                <w:rFonts w:asciiTheme="minorHAnsi" w:hAnsiTheme="minorHAnsi"/>
                <w:color w:val="000000"/>
                <w:sz w:val="24"/>
                <w:szCs w:val="24"/>
              </w:rPr>
              <w:t xml:space="preserve"> Working hours will be </w:t>
            </w:r>
            <w:r w:rsidR="00740148" w:rsidRPr="000B5FE0">
              <w:rPr>
                <w:rFonts w:asciiTheme="minorHAnsi" w:hAnsiTheme="minorHAnsi"/>
                <w:color w:val="000000"/>
                <w:sz w:val="24"/>
                <w:szCs w:val="24"/>
              </w:rPr>
              <w:t>8</w:t>
            </w:r>
            <w:r w:rsidRPr="000B5FE0">
              <w:rPr>
                <w:rFonts w:asciiTheme="minorHAnsi" w:hAnsiTheme="minorHAnsi"/>
                <w:color w:val="000000"/>
                <w:sz w:val="24"/>
                <w:szCs w:val="24"/>
              </w:rPr>
              <w:t>.</w:t>
            </w:r>
            <w:r w:rsidR="00CF2DC7" w:rsidRPr="000B5FE0">
              <w:rPr>
                <w:rFonts w:asciiTheme="minorHAnsi" w:hAnsiTheme="minorHAnsi"/>
                <w:color w:val="000000"/>
                <w:sz w:val="24"/>
                <w:szCs w:val="24"/>
              </w:rPr>
              <w:t>0</w:t>
            </w:r>
            <w:r w:rsidRPr="000B5FE0">
              <w:rPr>
                <w:rFonts w:asciiTheme="minorHAnsi" w:hAnsiTheme="minorHAnsi"/>
                <w:color w:val="000000"/>
                <w:sz w:val="24"/>
                <w:szCs w:val="24"/>
              </w:rPr>
              <w:t xml:space="preserve">0am to </w:t>
            </w:r>
            <w:r w:rsidR="00740148" w:rsidRPr="000B5FE0">
              <w:rPr>
                <w:rFonts w:asciiTheme="minorHAnsi" w:hAnsiTheme="minorHAnsi"/>
                <w:color w:val="000000"/>
                <w:sz w:val="24"/>
                <w:szCs w:val="24"/>
              </w:rPr>
              <w:t>4.30</w:t>
            </w:r>
            <w:r w:rsidRPr="000B5FE0">
              <w:rPr>
                <w:rFonts w:asciiTheme="minorHAnsi" w:hAnsiTheme="minorHAnsi"/>
                <w:color w:val="000000"/>
                <w:sz w:val="24"/>
                <w:szCs w:val="24"/>
              </w:rPr>
              <w:t xml:space="preserve">pm, Monday to Friday, though this may need to be flexible based on the current build demands. Due to relatively remote location and multiple venues you’ll need to </w:t>
            </w:r>
            <w:r w:rsidR="00EE27DB" w:rsidRPr="000B5FE0">
              <w:rPr>
                <w:rFonts w:asciiTheme="minorHAnsi" w:hAnsiTheme="minorHAnsi"/>
                <w:color w:val="000000"/>
                <w:sz w:val="24"/>
                <w:szCs w:val="24"/>
              </w:rPr>
              <w:t>have a driving licence</w:t>
            </w:r>
            <w:r w:rsidRPr="000B5FE0">
              <w:rPr>
                <w:rFonts w:asciiTheme="minorHAnsi" w:hAnsiTheme="minorHAnsi"/>
                <w:color w:val="000000"/>
                <w:sz w:val="24"/>
                <w:szCs w:val="24"/>
              </w:rPr>
              <w:t xml:space="preserve"> and have access to your own vehicle.</w:t>
            </w:r>
          </w:p>
          <w:p w14:paraId="63EC375D" w14:textId="66497056" w:rsidR="00190985" w:rsidRDefault="00190985" w:rsidP="00190985">
            <w:pPr>
              <w:rPr>
                <w:rFonts w:asciiTheme="minorHAnsi" w:hAnsiTheme="minorHAnsi"/>
                <w:color w:val="000000"/>
                <w:sz w:val="24"/>
                <w:szCs w:val="24"/>
              </w:rPr>
            </w:pPr>
          </w:p>
          <w:p w14:paraId="2A678702" w14:textId="77777777" w:rsidR="00BF4111" w:rsidRPr="000B5FE0" w:rsidRDefault="00BF4111" w:rsidP="00190985">
            <w:pPr>
              <w:rPr>
                <w:rFonts w:asciiTheme="minorHAnsi" w:hAnsiTheme="minorHAnsi"/>
                <w:color w:val="000000"/>
                <w:sz w:val="24"/>
                <w:szCs w:val="24"/>
              </w:rPr>
            </w:pPr>
          </w:p>
          <w:p w14:paraId="1812ABE5" w14:textId="77777777" w:rsidR="0027014A" w:rsidRPr="000B5FE0" w:rsidRDefault="0027014A" w:rsidP="006141B1">
            <w:pPr>
              <w:rPr>
                <w:rFonts w:asciiTheme="minorHAnsi" w:hAnsiTheme="minorHAnsi"/>
                <w:b/>
                <w:sz w:val="24"/>
                <w:szCs w:val="24"/>
                <w:u w:val="single"/>
              </w:rPr>
            </w:pPr>
          </w:p>
          <w:p w14:paraId="157D87F7" w14:textId="39BCB904" w:rsidR="00F444FD" w:rsidRPr="000B5FE0" w:rsidRDefault="00F444FD" w:rsidP="006141B1">
            <w:pPr>
              <w:rPr>
                <w:rFonts w:asciiTheme="minorHAnsi" w:hAnsiTheme="minorHAnsi"/>
                <w:b/>
                <w:sz w:val="24"/>
                <w:szCs w:val="24"/>
                <w:u w:val="single"/>
              </w:rPr>
            </w:pPr>
            <w:r w:rsidRPr="000B5FE0">
              <w:rPr>
                <w:rFonts w:asciiTheme="minorHAnsi" w:hAnsiTheme="minorHAnsi"/>
                <w:b/>
                <w:sz w:val="24"/>
                <w:szCs w:val="24"/>
                <w:u w:val="single"/>
              </w:rPr>
              <w:lastRenderedPageBreak/>
              <w:t xml:space="preserve">Job Description: </w:t>
            </w:r>
          </w:p>
          <w:p w14:paraId="0EAD6893" w14:textId="0F481DCD" w:rsidR="00CD5E7D" w:rsidRPr="000B5FE0" w:rsidRDefault="00CD5E7D" w:rsidP="0070221B">
            <w:pPr>
              <w:numPr>
                <w:ilvl w:val="0"/>
                <w:numId w:val="20"/>
              </w:numPr>
              <w:rPr>
                <w:rFonts w:asciiTheme="minorHAnsi" w:hAnsiTheme="minorHAnsi" w:cstheme="minorHAnsi"/>
                <w:sz w:val="24"/>
                <w:szCs w:val="24"/>
                <w:lang w:eastAsia="en-GB"/>
              </w:rPr>
            </w:pPr>
            <w:r w:rsidRPr="000B5FE0">
              <w:rPr>
                <w:rFonts w:asciiTheme="minorHAnsi" w:hAnsiTheme="minorHAnsi" w:cstheme="minorHAnsi"/>
                <w:sz w:val="24"/>
                <w:szCs w:val="24"/>
                <w:lang w:eastAsia="en-GB"/>
              </w:rPr>
              <w:t>Have an understand</w:t>
            </w:r>
            <w:r w:rsidR="00322EE9" w:rsidRPr="000B5FE0">
              <w:rPr>
                <w:rFonts w:asciiTheme="minorHAnsi" w:hAnsiTheme="minorHAnsi" w:cstheme="minorHAnsi"/>
                <w:sz w:val="24"/>
                <w:szCs w:val="24"/>
                <w:lang w:eastAsia="en-GB"/>
              </w:rPr>
              <w:t>ing</w:t>
            </w:r>
            <w:r w:rsidRPr="000B5FE0">
              <w:rPr>
                <w:rFonts w:asciiTheme="minorHAnsi" w:hAnsiTheme="minorHAnsi" w:cstheme="minorHAnsi"/>
                <w:sz w:val="24"/>
                <w:szCs w:val="24"/>
                <w:lang w:eastAsia="en-GB"/>
              </w:rPr>
              <w:t xml:space="preserve"> project specifications, architectural and structural </w:t>
            </w:r>
            <w:proofErr w:type="gramStart"/>
            <w:r w:rsidRPr="000B5FE0">
              <w:rPr>
                <w:rFonts w:asciiTheme="minorHAnsi" w:hAnsiTheme="minorHAnsi" w:cstheme="minorHAnsi"/>
                <w:sz w:val="24"/>
                <w:szCs w:val="24"/>
                <w:lang w:eastAsia="en-GB"/>
              </w:rPr>
              <w:t>documents.</w:t>
            </w:r>
            <w:proofErr w:type="gramEnd"/>
          </w:p>
          <w:p w14:paraId="42960091" w14:textId="3AB5F103" w:rsidR="00CD5E7D" w:rsidRPr="000B5FE0" w:rsidRDefault="00CD5E7D" w:rsidP="009C3EE0">
            <w:pPr>
              <w:numPr>
                <w:ilvl w:val="0"/>
                <w:numId w:val="20"/>
              </w:numPr>
              <w:rPr>
                <w:rFonts w:asciiTheme="minorHAnsi" w:hAnsiTheme="minorHAnsi" w:cstheme="minorHAnsi"/>
                <w:sz w:val="24"/>
                <w:szCs w:val="24"/>
                <w:lang w:eastAsia="en-GB"/>
              </w:rPr>
            </w:pPr>
            <w:r w:rsidRPr="000B5FE0">
              <w:rPr>
                <w:rFonts w:asciiTheme="minorHAnsi" w:hAnsiTheme="minorHAnsi" w:cstheme="minorHAnsi"/>
                <w:sz w:val="24"/>
                <w:szCs w:val="24"/>
                <w:lang w:eastAsia="en-GB"/>
              </w:rPr>
              <w:t>Keep drawings and specification records up to date and noting key updates.</w:t>
            </w:r>
          </w:p>
          <w:p w14:paraId="1C467675" w14:textId="6EDA9A55" w:rsidR="00CD5E7D" w:rsidRPr="000B5FE0" w:rsidRDefault="00CD5E7D" w:rsidP="0070221B">
            <w:pPr>
              <w:numPr>
                <w:ilvl w:val="0"/>
                <w:numId w:val="20"/>
              </w:numPr>
              <w:rPr>
                <w:rFonts w:asciiTheme="minorHAnsi" w:hAnsiTheme="minorHAnsi" w:cstheme="minorHAnsi"/>
                <w:sz w:val="24"/>
                <w:szCs w:val="24"/>
              </w:rPr>
            </w:pPr>
            <w:r w:rsidRPr="000B5FE0">
              <w:rPr>
                <w:rFonts w:asciiTheme="minorHAnsi" w:hAnsiTheme="minorHAnsi" w:cstheme="minorHAnsi"/>
                <w:sz w:val="24"/>
                <w:szCs w:val="24"/>
              </w:rPr>
              <w:t>Monitor and report the usage of key materials and components. Monitor stock and inventory.</w:t>
            </w:r>
          </w:p>
          <w:p w14:paraId="535FA9FC" w14:textId="7525D157" w:rsidR="00874C8F" w:rsidRPr="000B5FE0" w:rsidRDefault="00DC3282" w:rsidP="0070221B">
            <w:pPr>
              <w:numPr>
                <w:ilvl w:val="0"/>
                <w:numId w:val="20"/>
              </w:numPr>
              <w:rPr>
                <w:rFonts w:asciiTheme="minorHAnsi" w:hAnsiTheme="minorHAnsi" w:cstheme="minorHAnsi"/>
                <w:sz w:val="24"/>
                <w:szCs w:val="24"/>
              </w:rPr>
            </w:pPr>
            <w:r w:rsidRPr="000B5FE0">
              <w:rPr>
                <w:rFonts w:asciiTheme="minorHAnsi" w:hAnsiTheme="minorHAnsi" w:cstheme="minorHAnsi"/>
                <w:sz w:val="24"/>
                <w:szCs w:val="24"/>
              </w:rPr>
              <w:t>Implement</w:t>
            </w:r>
            <w:r w:rsidR="00874C8F" w:rsidRPr="000B5FE0">
              <w:rPr>
                <w:rFonts w:asciiTheme="minorHAnsi" w:hAnsiTheme="minorHAnsi" w:cstheme="minorHAnsi"/>
                <w:sz w:val="24"/>
                <w:szCs w:val="24"/>
              </w:rPr>
              <w:t xml:space="preserve"> </w:t>
            </w:r>
            <w:r w:rsidR="00366025" w:rsidRPr="000B5FE0">
              <w:rPr>
                <w:rFonts w:asciiTheme="minorHAnsi" w:hAnsiTheme="minorHAnsi" w:cstheme="minorHAnsi"/>
                <w:sz w:val="24"/>
                <w:szCs w:val="24"/>
              </w:rPr>
              <w:t xml:space="preserve">the Community Development </w:t>
            </w:r>
            <w:r w:rsidR="00A2090C" w:rsidRPr="000B5FE0">
              <w:rPr>
                <w:rFonts w:asciiTheme="minorHAnsi" w:hAnsiTheme="minorHAnsi" w:cstheme="minorHAnsi"/>
                <w:sz w:val="24"/>
                <w:szCs w:val="24"/>
              </w:rPr>
              <w:t>T</w:t>
            </w:r>
            <w:r w:rsidR="00366025" w:rsidRPr="000B5FE0">
              <w:rPr>
                <w:rFonts w:asciiTheme="minorHAnsi" w:hAnsiTheme="minorHAnsi" w:cstheme="minorHAnsi"/>
                <w:sz w:val="24"/>
                <w:szCs w:val="24"/>
              </w:rPr>
              <w:t>oolkit</w:t>
            </w:r>
          </w:p>
          <w:p w14:paraId="40C1705F" w14:textId="30CBAFB9" w:rsidR="00366025" w:rsidRPr="000B5FE0" w:rsidRDefault="00DC3282" w:rsidP="00366025">
            <w:pPr>
              <w:numPr>
                <w:ilvl w:val="0"/>
                <w:numId w:val="20"/>
              </w:numPr>
              <w:rPr>
                <w:rFonts w:asciiTheme="minorHAnsi" w:hAnsiTheme="minorHAnsi" w:cstheme="minorHAnsi"/>
                <w:sz w:val="24"/>
                <w:szCs w:val="24"/>
              </w:rPr>
            </w:pPr>
            <w:r w:rsidRPr="000B5FE0">
              <w:rPr>
                <w:rFonts w:asciiTheme="minorHAnsi" w:hAnsiTheme="minorHAnsi" w:cstheme="minorHAnsi"/>
                <w:sz w:val="24"/>
                <w:szCs w:val="24"/>
              </w:rPr>
              <w:t>Implement</w:t>
            </w:r>
            <w:r w:rsidR="00103C6C" w:rsidRPr="000B5FE0">
              <w:rPr>
                <w:rFonts w:asciiTheme="minorHAnsi" w:hAnsiTheme="minorHAnsi" w:cstheme="minorHAnsi"/>
                <w:sz w:val="24"/>
                <w:szCs w:val="24"/>
              </w:rPr>
              <w:t xml:space="preserve"> administrative duties in line with Considerate Constructors Scheme</w:t>
            </w:r>
          </w:p>
          <w:p w14:paraId="41B359C9" w14:textId="470801BB" w:rsidR="00103C6C" w:rsidRPr="000B5FE0" w:rsidRDefault="00DC3282" w:rsidP="00366025">
            <w:pPr>
              <w:numPr>
                <w:ilvl w:val="0"/>
                <w:numId w:val="20"/>
              </w:numPr>
              <w:rPr>
                <w:rFonts w:asciiTheme="minorHAnsi" w:hAnsiTheme="minorHAnsi" w:cstheme="minorHAnsi"/>
                <w:sz w:val="24"/>
                <w:szCs w:val="24"/>
              </w:rPr>
            </w:pPr>
            <w:r w:rsidRPr="000B5FE0">
              <w:rPr>
                <w:rFonts w:asciiTheme="minorHAnsi" w:hAnsiTheme="minorHAnsi" w:cstheme="minorHAnsi"/>
                <w:sz w:val="24"/>
                <w:szCs w:val="24"/>
              </w:rPr>
              <w:t>M</w:t>
            </w:r>
            <w:r w:rsidR="00103C6C" w:rsidRPr="000B5FE0">
              <w:rPr>
                <w:rFonts w:asciiTheme="minorHAnsi" w:hAnsiTheme="minorHAnsi" w:cstheme="minorHAnsi"/>
                <w:sz w:val="24"/>
                <w:szCs w:val="24"/>
              </w:rPr>
              <w:t xml:space="preserve">onitor waste management plans </w:t>
            </w:r>
            <w:r w:rsidRPr="000B5FE0">
              <w:rPr>
                <w:rFonts w:asciiTheme="minorHAnsi" w:hAnsiTheme="minorHAnsi" w:cstheme="minorHAnsi"/>
                <w:sz w:val="24"/>
                <w:szCs w:val="24"/>
              </w:rPr>
              <w:t>and keep accurate records</w:t>
            </w:r>
          </w:p>
          <w:p w14:paraId="563B3182" w14:textId="6F8BDAEA" w:rsidR="00CD5E7D" w:rsidRPr="000B5FE0" w:rsidRDefault="00CD5E7D" w:rsidP="0070221B">
            <w:pPr>
              <w:numPr>
                <w:ilvl w:val="0"/>
                <w:numId w:val="20"/>
              </w:numPr>
              <w:rPr>
                <w:rFonts w:asciiTheme="minorHAnsi" w:hAnsiTheme="minorHAnsi" w:cstheme="minorHAnsi"/>
                <w:sz w:val="24"/>
                <w:szCs w:val="24"/>
              </w:rPr>
            </w:pPr>
            <w:r w:rsidRPr="000B5FE0">
              <w:rPr>
                <w:rFonts w:asciiTheme="minorHAnsi" w:hAnsiTheme="minorHAnsi" w:cstheme="minorHAnsi"/>
                <w:sz w:val="24"/>
                <w:szCs w:val="24"/>
              </w:rPr>
              <w:t>Negotiate and agree terms, discounts and rebates with</w:t>
            </w:r>
            <w:r w:rsidR="00791644" w:rsidRPr="000B5FE0">
              <w:rPr>
                <w:rFonts w:asciiTheme="minorHAnsi" w:hAnsiTheme="minorHAnsi" w:cstheme="minorHAnsi"/>
                <w:sz w:val="24"/>
                <w:szCs w:val="24"/>
              </w:rPr>
              <w:t xml:space="preserve"> existing and new</w:t>
            </w:r>
            <w:r w:rsidRPr="000B5FE0">
              <w:rPr>
                <w:rFonts w:asciiTheme="minorHAnsi" w:hAnsiTheme="minorHAnsi" w:cstheme="minorHAnsi"/>
                <w:sz w:val="24"/>
                <w:szCs w:val="24"/>
              </w:rPr>
              <w:t xml:space="preserve"> suppliers. Feedback for approval</w:t>
            </w:r>
            <w:r w:rsidR="00791644" w:rsidRPr="000B5FE0">
              <w:rPr>
                <w:rFonts w:asciiTheme="minorHAnsi" w:hAnsiTheme="minorHAnsi" w:cstheme="minorHAnsi"/>
                <w:sz w:val="24"/>
                <w:szCs w:val="24"/>
              </w:rPr>
              <w:t>.</w:t>
            </w:r>
            <w:r w:rsidRPr="000B5FE0">
              <w:rPr>
                <w:rFonts w:asciiTheme="minorHAnsi" w:hAnsiTheme="minorHAnsi" w:cstheme="minorHAnsi"/>
                <w:sz w:val="24"/>
                <w:szCs w:val="24"/>
              </w:rPr>
              <w:t xml:space="preserve">  </w:t>
            </w:r>
          </w:p>
          <w:p w14:paraId="37E71B3F" w14:textId="2FF3BEAA" w:rsidR="00CD5E7D" w:rsidRPr="000B5FE0" w:rsidRDefault="00CD5E7D" w:rsidP="0070221B">
            <w:pPr>
              <w:numPr>
                <w:ilvl w:val="0"/>
                <w:numId w:val="20"/>
              </w:numPr>
              <w:rPr>
                <w:rFonts w:asciiTheme="minorHAnsi" w:hAnsiTheme="minorHAnsi" w:cstheme="minorHAnsi"/>
                <w:sz w:val="24"/>
                <w:szCs w:val="24"/>
              </w:rPr>
            </w:pPr>
            <w:r w:rsidRPr="000B5FE0">
              <w:rPr>
                <w:rFonts w:asciiTheme="minorHAnsi" w:hAnsiTheme="minorHAnsi" w:cstheme="minorHAnsi"/>
                <w:sz w:val="24"/>
                <w:szCs w:val="24"/>
              </w:rPr>
              <w:t xml:space="preserve">Develop and maintain relationships with suppliers. </w:t>
            </w:r>
          </w:p>
          <w:p w14:paraId="34E65122" w14:textId="1A2C4728" w:rsidR="00DC3282" w:rsidRPr="000B5FE0" w:rsidRDefault="00A03473" w:rsidP="0070221B">
            <w:pPr>
              <w:numPr>
                <w:ilvl w:val="0"/>
                <w:numId w:val="20"/>
              </w:numPr>
              <w:rPr>
                <w:rFonts w:asciiTheme="minorHAnsi" w:hAnsiTheme="minorHAnsi" w:cstheme="minorHAnsi"/>
                <w:sz w:val="24"/>
                <w:szCs w:val="24"/>
              </w:rPr>
            </w:pPr>
            <w:r w:rsidRPr="000B5FE0">
              <w:rPr>
                <w:rFonts w:asciiTheme="minorHAnsi" w:hAnsiTheme="minorHAnsi" w:cstheme="minorHAnsi"/>
                <w:sz w:val="24"/>
                <w:szCs w:val="24"/>
              </w:rPr>
              <w:t>Process Purchase Orders in line with Down to Earth’s purchasing procedures</w:t>
            </w:r>
          </w:p>
          <w:p w14:paraId="6B1C352B" w14:textId="3F94C673" w:rsidR="00CD5E7D" w:rsidRPr="000B5FE0" w:rsidRDefault="00CD5E7D" w:rsidP="0070221B">
            <w:pPr>
              <w:numPr>
                <w:ilvl w:val="0"/>
                <w:numId w:val="20"/>
              </w:numPr>
              <w:rPr>
                <w:rFonts w:asciiTheme="minorHAnsi" w:hAnsiTheme="minorHAnsi" w:cstheme="minorHAnsi"/>
                <w:sz w:val="24"/>
                <w:szCs w:val="24"/>
              </w:rPr>
            </w:pPr>
            <w:r w:rsidRPr="000B5FE0">
              <w:rPr>
                <w:rFonts w:asciiTheme="minorHAnsi" w:hAnsiTheme="minorHAnsi" w:cstheme="minorHAnsi"/>
                <w:sz w:val="24"/>
                <w:szCs w:val="24"/>
              </w:rPr>
              <w:t xml:space="preserve">Issue monthly inventory stock </w:t>
            </w:r>
            <w:r w:rsidR="00AE56C3" w:rsidRPr="000B5FE0">
              <w:rPr>
                <w:rFonts w:asciiTheme="minorHAnsi" w:hAnsiTheme="minorHAnsi" w:cstheme="minorHAnsi"/>
                <w:sz w:val="24"/>
                <w:szCs w:val="24"/>
              </w:rPr>
              <w:t>reports</w:t>
            </w:r>
            <w:r w:rsidRPr="000B5FE0">
              <w:rPr>
                <w:rFonts w:asciiTheme="minorHAnsi" w:hAnsiTheme="minorHAnsi" w:cstheme="minorHAnsi"/>
                <w:sz w:val="24"/>
                <w:szCs w:val="24"/>
              </w:rPr>
              <w:t xml:space="preserve">. Liaise with Project </w:t>
            </w:r>
            <w:r w:rsidR="001D102D" w:rsidRPr="000B5FE0">
              <w:rPr>
                <w:rFonts w:asciiTheme="minorHAnsi" w:hAnsiTheme="minorHAnsi" w:cstheme="minorHAnsi"/>
                <w:sz w:val="24"/>
                <w:szCs w:val="24"/>
              </w:rPr>
              <w:t xml:space="preserve">and </w:t>
            </w:r>
            <w:r w:rsidR="00AE56C3" w:rsidRPr="000B5FE0">
              <w:rPr>
                <w:rFonts w:asciiTheme="minorHAnsi" w:hAnsiTheme="minorHAnsi" w:cstheme="minorHAnsi"/>
                <w:sz w:val="24"/>
                <w:szCs w:val="24"/>
              </w:rPr>
              <w:t>S</w:t>
            </w:r>
            <w:r w:rsidR="001D102D" w:rsidRPr="000B5FE0">
              <w:rPr>
                <w:rFonts w:asciiTheme="minorHAnsi" w:hAnsiTheme="minorHAnsi" w:cstheme="minorHAnsi"/>
                <w:sz w:val="24"/>
                <w:szCs w:val="24"/>
              </w:rPr>
              <w:t xml:space="preserve">ite </w:t>
            </w:r>
            <w:r w:rsidRPr="000B5FE0">
              <w:rPr>
                <w:rFonts w:asciiTheme="minorHAnsi" w:hAnsiTheme="minorHAnsi" w:cstheme="minorHAnsi"/>
                <w:sz w:val="24"/>
                <w:szCs w:val="24"/>
              </w:rPr>
              <w:t>Manager</w:t>
            </w:r>
            <w:r w:rsidR="001D102D" w:rsidRPr="000B5FE0">
              <w:rPr>
                <w:rFonts w:asciiTheme="minorHAnsi" w:hAnsiTheme="minorHAnsi" w:cstheme="minorHAnsi"/>
                <w:sz w:val="24"/>
                <w:szCs w:val="24"/>
              </w:rPr>
              <w:t>s</w:t>
            </w:r>
            <w:r w:rsidRPr="000B5FE0">
              <w:rPr>
                <w:rFonts w:asciiTheme="minorHAnsi" w:hAnsiTheme="minorHAnsi" w:cstheme="minorHAnsi"/>
                <w:sz w:val="24"/>
                <w:szCs w:val="24"/>
              </w:rPr>
              <w:t>.</w:t>
            </w:r>
          </w:p>
          <w:p w14:paraId="3430AB7B" w14:textId="77777777" w:rsidR="00CD5E7D" w:rsidRPr="000B5FE0" w:rsidRDefault="00CD5E7D" w:rsidP="0070221B">
            <w:pPr>
              <w:numPr>
                <w:ilvl w:val="0"/>
                <w:numId w:val="20"/>
              </w:numPr>
              <w:rPr>
                <w:rFonts w:asciiTheme="minorHAnsi" w:hAnsiTheme="minorHAnsi" w:cstheme="minorHAnsi"/>
                <w:sz w:val="24"/>
                <w:szCs w:val="24"/>
              </w:rPr>
            </w:pPr>
            <w:r w:rsidRPr="000B5FE0">
              <w:rPr>
                <w:rFonts w:asciiTheme="minorHAnsi" w:hAnsiTheme="minorHAnsi" w:cstheme="minorHAnsi"/>
                <w:sz w:val="24"/>
                <w:szCs w:val="24"/>
              </w:rPr>
              <w:t>Identify improvements to purchasing methods to drive down costs and improve supplier performance.</w:t>
            </w:r>
          </w:p>
          <w:p w14:paraId="4A2F6713" w14:textId="77777777" w:rsidR="00CD5E7D" w:rsidRPr="000B5FE0" w:rsidRDefault="00CD5E7D" w:rsidP="0070221B">
            <w:pPr>
              <w:numPr>
                <w:ilvl w:val="0"/>
                <w:numId w:val="20"/>
              </w:numPr>
              <w:rPr>
                <w:rFonts w:asciiTheme="minorHAnsi" w:hAnsiTheme="minorHAnsi" w:cstheme="minorHAnsi"/>
                <w:sz w:val="24"/>
                <w:szCs w:val="24"/>
              </w:rPr>
            </w:pPr>
            <w:r w:rsidRPr="000B5FE0">
              <w:rPr>
                <w:rFonts w:asciiTheme="minorHAnsi" w:hAnsiTheme="minorHAnsi" w:cstheme="minorHAnsi"/>
                <w:sz w:val="24"/>
                <w:szCs w:val="24"/>
              </w:rPr>
              <w:t>Attend and contribute to site meetings as required.</w:t>
            </w:r>
          </w:p>
          <w:p w14:paraId="17921221" w14:textId="4E4E6133" w:rsidR="00CD5E7D" w:rsidRPr="000B5FE0" w:rsidRDefault="00DC3282" w:rsidP="0070221B">
            <w:pPr>
              <w:numPr>
                <w:ilvl w:val="0"/>
                <w:numId w:val="20"/>
              </w:numPr>
              <w:rPr>
                <w:rFonts w:asciiTheme="minorHAnsi" w:hAnsiTheme="minorHAnsi" w:cstheme="minorHAnsi"/>
                <w:sz w:val="24"/>
                <w:szCs w:val="24"/>
              </w:rPr>
            </w:pPr>
            <w:r w:rsidRPr="000B5FE0">
              <w:rPr>
                <w:rFonts w:asciiTheme="minorHAnsi" w:hAnsiTheme="minorHAnsi" w:cstheme="minorHAnsi"/>
                <w:sz w:val="24"/>
                <w:szCs w:val="24"/>
              </w:rPr>
              <w:t>M</w:t>
            </w:r>
            <w:r w:rsidR="00CD5E7D" w:rsidRPr="000B5FE0">
              <w:rPr>
                <w:rFonts w:asciiTheme="minorHAnsi" w:hAnsiTheme="minorHAnsi" w:cstheme="minorHAnsi"/>
                <w:sz w:val="24"/>
                <w:szCs w:val="24"/>
              </w:rPr>
              <w:t>aintain good housekeeping standards within the office environment.</w:t>
            </w:r>
          </w:p>
          <w:p w14:paraId="59CE47BD" w14:textId="7915155B" w:rsidR="00CD5E7D" w:rsidRPr="000B5FE0" w:rsidRDefault="00DC3282" w:rsidP="0070221B">
            <w:pPr>
              <w:numPr>
                <w:ilvl w:val="0"/>
                <w:numId w:val="20"/>
              </w:numPr>
              <w:rPr>
                <w:rFonts w:asciiTheme="minorHAnsi" w:hAnsiTheme="minorHAnsi" w:cstheme="minorHAnsi"/>
                <w:sz w:val="24"/>
                <w:szCs w:val="24"/>
              </w:rPr>
            </w:pPr>
            <w:r w:rsidRPr="000B5FE0">
              <w:rPr>
                <w:rFonts w:asciiTheme="minorHAnsi" w:hAnsiTheme="minorHAnsi" w:cstheme="minorHAnsi"/>
                <w:sz w:val="24"/>
                <w:szCs w:val="24"/>
              </w:rPr>
              <w:t>M</w:t>
            </w:r>
            <w:r w:rsidR="00CD5E7D" w:rsidRPr="000B5FE0">
              <w:rPr>
                <w:rFonts w:asciiTheme="minorHAnsi" w:hAnsiTheme="minorHAnsi" w:cstheme="minorHAnsi"/>
                <w:sz w:val="24"/>
                <w:szCs w:val="24"/>
              </w:rPr>
              <w:t>aintain administrative system that support the construction team.</w:t>
            </w:r>
          </w:p>
          <w:p w14:paraId="38E149CE" w14:textId="1E25A7AE" w:rsidR="00F72B22" w:rsidRPr="000B5FE0" w:rsidRDefault="008948D7" w:rsidP="0070221B">
            <w:pPr>
              <w:numPr>
                <w:ilvl w:val="0"/>
                <w:numId w:val="20"/>
              </w:numPr>
              <w:rPr>
                <w:rFonts w:asciiTheme="minorHAnsi" w:hAnsiTheme="minorHAnsi" w:cstheme="minorHAnsi"/>
                <w:sz w:val="24"/>
                <w:szCs w:val="24"/>
              </w:rPr>
            </w:pPr>
            <w:r w:rsidRPr="000B5FE0">
              <w:rPr>
                <w:rFonts w:asciiTheme="minorHAnsi" w:hAnsiTheme="minorHAnsi" w:cstheme="minorHAnsi"/>
                <w:sz w:val="24"/>
                <w:szCs w:val="24"/>
              </w:rPr>
              <w:t>Maintain site visitor logs</w:t>
            </w:r>
            <w:r w:rsidR="009C4083" w:rsidRPr="000B5FE0">
              <w:rPr>
                <w:rFonts w:asciiTheme="minorHAnsi" w:hAnsiTheme="minorHAnsi" w:cstheme="minorHAnsi"/>
                <w:sz w:val="24"/>
                <w:szCs w:val="24"/>
              </w:rPr>
              <w:t xml:space="preserve"> and security systems.</w:t>
            </w:r>
          </w:p>
          <w:p w14:paraId="59A31000" w14:textId="2C2F2398" w:rsidR="00CD5E7D" w:rsidRPr="000B5FE0" w:rsidRDefault="00CD5E7D" w:rsidP="0070221B">
            <w:pPr>
              <w:numPr>
                <w:ilvl w:val="0"/>
                <w:numId w:val="20"/>
              </w:numPr>
              <w:rPr>
                <w:rFonts w:asciiTheme="minorHAnsi" w:hAnsiTheme="minorHAnsi" w:cstheme="minorHAnsi"/>
                <w:sz w:val="24"/>
                <w:szCs w:val="24"/>
              </w:rPr>
            </w:pPr>
            <w:r w:rsidRPr="000B5FE0">
              <w:rPr>
                <w:rFonts w:asciiTheme="minorHAnsi" w:hAnsiTheme="minorHAnsi" w:cstheme="minorHAnsi"/>
                <w:sz w:val="24"/>
                <w:szCs w:val="24"/>
              </w:rPr>
              <w:t xml:space="preserve">Follow and implement Down to Earth’s </w:t>
            </w:r>
            <w:r w:rsidR="00AE56C3" w:rsidRPr="000B5FE0">
              <w:rPr>
                <w:rFonts w:asciiTheme="minorHAnsi" w:hAnsiTheme="minorHAnsi" w:cstheme="minorHAnsi"/>
                <w:sz w:val="24"/>
                <w:szCs w:val="24"/>
              </w:rPr>
              <w:t>P</w:t>
            </w:r>
            <w:r w:rsidRPr="000B5FE0">
              <w:rPr>
                <w:rFonts w:asciiTheme="minorHAnsi" w:hAnsiTheme="minorHAnsi" w:cstheme="minorHAnsi"/>
                <w:sz w:val="24"/>
                <w:szCs w:val="24"/>
              </w:rPr>
              <w:t xml:space="preserve">olicies and </w:t>
            </w:r>
            <w:r w:rsidR="00AE56C3" w:rsidRPr="000B5FE0">
              <w:rPr>
                <w:rFonts w:asciiTheme="minorHAnsi" w:hAnsiTheme="minorHAnsi" w:cstheme="minorHAnsi"/>
                <w:sz w:val="24"/>
                <w:szCs w:val="24"/>
              </w:rPr>
              <w:t>P</w:t>
            </w:r>
            <w:r w:rsidRPr="000B5FE0">
              <w:rPr>
                <w:rFonts w:asciiTheme="minorHAnsi" w:hAnsiTheme="minorHAnsi" w:cstheme="minorHAnsi"/>
                <w:sz w:val="24"/>
                <w:szCs w:val="24"/>
              </w:rPr>
              <w:t>rocedures.</w:t>
            </w:r>
          </w:p>
          <w:p w14:paraId="5FA9B0E1" w14:textId="77777777" w:rsidR="00CD5E7D" w:rsidRPr="000B5FE0" w:rsidRDefault="00CD5E7D" w:rsidP="0070221B">
            <w:pPr>
              <w:numPr>
                <w:ilvl w:val="0"/>
                <w:numId w:val="20"/>
              </w:numPr>
              <w:rPr>
                <w:rFonts w:asciiTheme="minorHAnsi" w:hAnsiTheme="minorHAnsi" w:cstheme="minorHAnsi"/>
                <w:sz w:val="24"/>
                <w:szCs w:val="24"/>
              </w:rPr>
            </w:pPr>
            <w:r w:rsidRPr="000B5FE0">
              <w:rPr>
                <w:rFonts w:asciiTheme="minorHAnsi" w:hAnsiTheme="minorHAnsi" w:cstheme="minorHAnsi"/>
                <w:sz w:val="24"/>
                <w:szCs w:val="24"/>
              </w:rPr>
              <w:t>Comply with the Health &amp; Safety requirements.</w:t>
            </w:r>
          </w:p>
          <w:p w14:paraId="34E12995" w14:textId="56B20626" w:rsidR="0070221B" w:rsidRPr="000B5FE0" w:rsidRDefault="00CD5E7D" w:rsidP="00CD5E7D">
            <w:pPr>
              <w:numPr>
                <w:ilvl w:val="0"/>
                <w:numId w:val="20"/>
              </w:numPr>
              <w:rPr>
                <w:rFonts w:asciiTheme="minorHAnsi" w:hAnsiTheme="minorHAnsi" w:cstheme="minorHAnsi"/>
                <w:sz w:val="24"/>
                <w:szCs w:val="24"/>
              </w:rPr>
            </w:pPr>
            <w:r w:rsidRPr="000B5FE0">
              <w:rPr>
                <w:rFonts w:asciiTheme="minorHAnsi" w:hAnsiTheme="minorHAnsi" w:cstheme="minorHAnsi"/>
                <w:sz w:val="24"/>
                <w:szCs w:val="24"/>
              </w:rPr>
              <w:t>To carry out other reasonable duties in line with your qualifications and/or experience as instructed by the Project Manager.</w:t>
            </w:r>
          </w:p>
          <w:p w14:paraId="06A2D585" w14:textId="77777777" w:rsidR="00874C8F" w:rsidRPr="000B5FE0" w:rsidRDefault="00874C8F" w:rsidP="00CD5E7D">
            <w:pPr>
              <w:numPr>
                <w:ilvl w:val="0"/>
                <w:numId w:val="20"/>
              </w:numPr>
              <w:rPr>
                <w:rFonts w:asciiTheme="minorHAnsi" w:hAnsiTheme="minorHAnsi" w:cstheme="minorHAnsi"/>
                <w:sz w:val="24"/>
                <w:szCs w:val="24"/>
              </w:rPr>
            </w:pPr>
          </w:p>
          <w:p w14:paraId="4F053595" w14:textId="4D30FC17" w:rsidR="007A4A1D" w:rsidRPr="000B5FE0" w:rsidRDefault="007A4A1D" w:rsidP="006141B1">
            <w:pPr>
              <w:rPr>
                <w:rFonts w:asciiTheme="minorHAnsi" w:hAnsiTheme="minorHAnsi"/>
                <w:b/>
                <w:sz w:val="24"/>
                <w:szCs w:val="24"/>
                <w:u w:val="single"/>
              </w:rPr>
            </w:pPr>
            <w:r w:rsidRPr="000B5FE0">
              <w:rPr>
                <w:rFonts w:asciiTheme="minorHAnsi" w:hAnsiTheme="minorHAnsi"/>
                <w:b/>
                <w:sz w:val="24"/>
                <w:szCs w:val="24"/>
                <w:u w:val="single"/>
              </w:rPr>
              <w:t>Person specification</w:t>
            </w:r>
          </w:p>
          <w:p w14:paraId="4478870F" w14:textId="77777777" w:rsidR="002C0FAF" w:rsidRPr="000B5FE0" w:rsidRDefault="00B719EF" w:rsidP="006141B1">
            <w:pPr>
              <w:rPr>
                <w:rFonts w:asciiTheme="minorHAnsi" w:hAnsiTheme="minorHAnsi" w:cstheme="minorHAnsi"/>
                <w:sz w:val="24"/>
                <w:szCs w:val="24"/>
              </w:rPr>
            </w:pPr>
            <w:r w:rsidRPr="000B5FE0">
              <w:rPr>
                <w:rFonts w:asciiTheme="minorHAnsi" w:hAnsiTheme="minorHAnsi" w:cstheme="minorHAnsi"/>
                <w:sz w:val="24"/>
                <w:szCs w:val="24"/>
              </w:rPr>
              <w:t>Essential</w:t>
            </w:r>
            <w:r w:rsidR="00354678" w:rsidRPr="000B5FE0">
              <w:rPr>
                <w:rFonts w:asciiTheme="minorHAnsi" w:hAnsiTheme="minorHAnsi" w:cstheme="minorHAnsi"/>
                <w:sz w:val="24"/>
                <w:szCs w:val="24"/>
              </w:rPr>
              <w:t>:</w:t>
            </w:r>
          </w:p>
          <w:p w14:paraId="5EE22EB4" w14:textId="77777777" w:rsidR="002C0FAF" w:rsidRPr="000B5FE0" w:rsidRDefault="002C0FAF" w:rsidP="0070221B">
            <w:pPr>
              <w:pStyle w:val="ListParagraph"/>
              <w:numPr>
                <w:ilvl w:val="0"/>
                <w:numId w:val="20"/>
              </w:numPr>
              <w:rPr>
                <w:rStyle w:val="Strong"/>
                <w:rFonts w:asciiTheme="minorHAnsi" w:hAnsiTheme="minorHAnsi" w:cstheme="minorHAnsi"/>
                <w:b w:val="0"/>
                <w:bCs w:val="0"/>
                <w:sz w:val="24"/>
                <w:szCs w:val="24"/>
                <w:lang w:eastAsia="en-GB"/>
              </w:rPr>
            </w:pPr>
            <w:r w:rsidRPr="000B5FE0">
              <w:rPr>
                <w:rStyle w:val="Strong"/>
                <w:rFonts w:asciiTheme="minorHAnsi" w:hAnsiTheme="minorHAnsi" w:cstheme="minorHAnsi"/>
                <w:b w:val="0"/>
                <w:sz w:val="24"/>
                <w:szCs w:val="24"/>
              </w:rPr>
              <w:t>Extensive and demonstrable experience in managing diverse administrative tasks within the construction industry.</w:t>
            </w:r>
          </w:p>
          <w:p w14:paraId="085F4D3C" w14:textId="77777777" w:rsidR="002C0FAF" w:rsidRPr="000B5FE0" w:rsidRDefault="002C0FAF" w:rsidP="0070221B">
            <w:pPr>
              <w:pStyle w:val="ListParagraph"/>
              <w:numPr>
                <w:ilvl w:val="0"/>
                <w:numId w:val="20"/>
              </w:numPr>
              <w:rPr>
                <w:rFonts w:asciiTheme="minorHAnsi" w:hAnsiTheme="minorHAnsi" w:cstheme="minorHAnsi"/>
                <w:sz w:val="24"/>
                <w:szCs w:val="24"/>
              </w:rPr>
            </w:pPr>
            <w:r w:rsidRPr="000B5FE0">
              <w:rPr>
                <w:rStyle w:val="Strong"/>
                <w:rFonts w:asciiTheme="minorHAnsi" w:hAnsiTheme="minorHAnsi" w:cstheme="minorHAnsi"/>
                <w:b w:val="0"/>
                <w:sz w:val="24"/>
                <w:szCs w:val="24"/>
                <w:bdr w:val="none" w:sz="0" w:space="0" w:color="auto" w:frame="1"/>
              </w:rPr>
              <w:t>Proven planning and time management</w:t>
            </w:r>
            <w:r w:rsidRPr="000B5FE0">
              <w:rPr>
                <w:rStyle w:val="apple-converted-space"/>
                <w:rFonts w:asciiTheme="minorHAnsi" w:hAnsiTheme="minorHAnsi" w:cstheme="minorHAnsi"/>
                <w:sz w:val="24"/>
                <w:szCs w:val="24"/>
              </w:rPr>
              <w:t> abilities</w:t>
            </w:r>
          </w:p>
          <w:p w14:paraId="4B22A567" w14:textId="77777777" w:rsidR="002C0FAF" w:rsidRPr="000B5FE0" w:rsidRDefault="002C0FAF" w:rsidP="0070221B">
            <w:pPr>
              <w:pStyle w:val="ListParagraph"/>
              <w:numPr>
                <w:ilvl w:val="0"/>
                <w:numId w:val="20"/>
              </w:numPr>
              <w:rPr>
                <w:rStyle w:val="apple-converted-space"/>
                <w:rFonts w:asciiTheme="minorHAnsi" w:hAnsiTheme="minorHAnsi" w:cstheme="minorHAnsi"/>
                <w:sz w:val="24"/>
                <w:szCs w:val="24"/>
              </w:rPr>
            </w:pPr>
            <w:r w:rsidRPr="000B5FE0">
              <w:rPr>
                <w:rStyle w:val="Strong"/>
                <w:rFonts w:asciiTheme="minorHAnsi" w:hAnsiTheme="minorHAnsi" w:cstheme="minorHAnsi"/>
                <w:b w:val="0"/>
                <w:sz w:val="24"/>
                <w:szCs w:val="24"/>
                <w:bdr w:val="none" w:sz="0" w:space="0" w:color="auto" w:frame="1"/>
              </w:rPr>
              <w:t>Excellent communication</w:t>
            </w:r>
            <w:r w:rsidRPr="000B5FE0">
              <w:rPr>
                <w:rStyle w:val="apple-converted-space"/>
                <w:rFonts w:asciiTheme="minorHAnsi" w:hAnsiTheme="minorHAnsi" w:cstheme="minorHAnsi"/>
                <w:bCs/>
                <w:sz w:val="24"/>
                <w:szCs w:val="24"/>
                <w:bdr w:val="none" w:sz="0" w:space="0" w:color="auto" w:frame="1"/>
              </w:rPr>
              <w:t> and inter-personal skills</w:t>
            </w:r>
          </w:p>
          <w:p w14:paraId="0B303983" w14:textId="77777777" w:rsidR="002C0FAF" w:rsidRPr="000B5FE0" w:rsidRDefault="002C0FAF" w:rsidP="0070221B">
            <w:pPr>
              <w:pStyle w:val="ListParagraph"/>
              <w:numPr>
                <w:ilvl w:val="0"/>
                <w:numId w:val="20"/>
              </w:numPr>
              <w:rPr>
                <w:rStyle w:val="apple-converted-space"/>
                <w:rFonts w:asciiTheme="minorHAnsi" w:hAnsiTheme="minorHAnsi" w:cstheme="minorHAnsi"/>
                <w:sz w:val="24"/>
                <w:szCs w:val="24"/>
              </w:rPr>
            </w:pPr>
            <w:r w:rsidRPr="000B5FE0">
              <w:rPr>
                <w:rStyle w:val="apple-converted-space"/>
                <w:rFonts w:asciiTheme="minorHAnsi" w:hAnsiTheme="minorHAnsi" w:cstheme="minorHAnsi"/>
                <w:bCs/>
                <w:sz w:val="24"/>
                <w:szCs w:val="24"/>
                <w:bdr w:val="none" w:sz="0" w:space="0" w:color="auto" w:frame="1"/>
              </w:rPr>
              <w:t>Creative, systems thinking with an ability to turn into ideas into reality</w:t>
            </w:r>
          </w:p>
          <w:p w14:paraId="541B08F1" w14:textId="59D47F3C" w:rsidR="002C0FAF" w:rsidRPr="000B5FE0" w:rsidRDefault="002C0FAF" w:rsidP="0070221B">
            <w:pPr>
              <w:pStyle w:val="ListParagraph"/>
              <w:numPr>
                <w:ilvl w:val="0"/>
                <w:numId w:val="20"/>
              </w:numPr>
              <w:rPr>
                <w:rStyle w:val="apple-converted-space"/>
                <w:rFonts w:asciiTheme="minorHAnsi" w:hAnsiTheme="minorHAnsi" w:cstheme="minorHAnsi"/>
                <w:sz w:val="24"/>
                <w:szCs w:val="24"/>
              </w:rPr>
            </w:pPr>
            <w:r w:rsidRPr="000B5FE0">
              <w:rPr>
                <w:rStyle w:val="apple-converted-space"/>
                <w:rFonts w:asciiTheme="minorHAnsi" w:hAnsiTheme="minorHAnsi" w:cstheme="minorHAnsi"/>
                <w:bCs/>
                <w:sz w:val="24"/>
                <w:szCs w:val="24"/>
                <w:bdr w:val="none" w:sz="0" w:space="0" w:color="auto" w:frame="1"/>
              </w:rPr>
              <w:t xml:space="preserve">Track record in using a range of software, </w:t>
            </w:r>
            <w:r w:rsidRPr="000B5FE0">
              <w:rPr>
                <w:rStyle w:val="Strong"/>
                <w:rFonts w:asciiTheme="minorHAnsi" w:hAnsiTheme="minorHAnsi" w:cstheme="minorHAnsi"/>
                <w:b w:val="0"/>
                <w:sz w:val="24"/>
                <w:szCs w:val="24"/>
              </w:rPr>
              <w:t xml:space="preserve">in particular Excel and Microsoft </w:t>
            </w:r>
            <w:r w:rsidR="003960F4" w:rsidRPr="000B5FE0">
              <w:rPr>
                <w:rStyle w:val="Strong"/>
                <w:rFonts w:asciiTheme="minorHAnsi" w:hAnsiTheme="minorHAnsi" w:cstheme="minorHAnsi"/>
                <w:b w:val="0"/>
                <w:sz w:val="24"/>
                <w:szCs w:val="24"/>
              </w:rPr>
              <w:t>P</w:t>
            </w:r>
            <w:r w:rsidRPr="000B5FE0">
              <w:rPr>
                <w:rStyle w:val="Strong"/>
                <w:rFonts w:asciiTheme="minorHAnsi" w:hAnsiTheme="minorHAnsi" w:cstheme="minorHAnsi"/>
                <w:b w:val="0"/>
                <w:sz w:val="24"/>
                <w:szCs w:val="24"/>
              </w:rPr>
              <w:t>roject or similar</w:t>
            </w:r>
          </w:p>
          <w:p w14:paraId="2C32E1CA" w14:textId="65BC8C3A" w:rsidR="002C0FAF" w:rsidRPr="000B5FE0" w:rsidRDefault="002C0FAF" w:rsidP="0070221B">
            <w:pPr>
              <w:pStyle w:val="ListParagraph"/>
              <w:numPr>
                <w:ilvl w:val="0"/>
                <w:numId w:val="20"/>
              </w:numPr>
              <w:rPr>
                <w:rStyle w:val="apple-converted-space"/>
                <w:rFonts w:asciiTheme="minorHAnsi" w:hAnsiTheme="minorHAnsi" w:cstheme="minorHAnsi"/>
                <w:sz w:val="24"/>
                <w:szCs w:val="24"/>
              </w:rPr>
            </w:pPr>
            <w:r w:rsidRPr="000B5FE0">
              <w:rPr>
                <w:rStyle w:val="apple-converted-space"/>
                <w:rFonts w:asciiTheme="minorHAnsi" w:hAnsiTheme="minorHAnsi" w:cstheme="minorHAnsi"/>
                <w:bCs/>
                <w:sz w:val="24"/>
                <w:szCs w:val="24"/>
                <w:bdr w:val="none" w:sz="0" w:space="0" w:color="auto" w:frame="1"/>
              </w:rPr>
              <w:t>Ability to train and support others in use of administrative systems, including digital methods</w:t>
            </w:r>
          </w:p>
          <w:p w14:paraId="2E437A8A" w14:textId="77777777" w:rsidR="0070221B" w:rsidRPr="000B5FE0" w:rsidRDefault="0070221B" w:rsidP="0070221B">
            <w:pPr>
              <w:pStyle w:val="ListParagraph"/>
              <w:numPr>
                <w:ilvl w:val="0"/>
                <w:numId w:val="20"/>
              </w:numPr>
              <w:rPr>
                <w:rStyle w:val="apple-converted-space"/>
                <w:rFonts w:asciiTheme="minorHAnsi" w:hAnsiTheme="minorHAnsi" w:cstheme="minorHAnsi"/>
                <w:sz w:val="24"/>
                <w:szCs w:val="24"/>
              </w:rPr>
            </w:pPr>
            <w:r w:rsidRPr="000B5FE0">
              <w:rPr>
                <w:rStyle w:val="apple-converted-space"/>
                <w:rFonts w:asciiTheme="minorHAnsi" w:hAnsiTheme="minorHAnsi" w:cstheme="minorHAnsi"/>
                <w:sz w:val="24"/>
                <w:szCs w:val="24"/>
              </w:rPr>
              <w:t>Construction related experience/qualification</w:t>
            </w:r>
          </w:p>
          <w:p w14:paraId="6DC0D579" w14:textId="77777777" w:rsidR="0070221B" w:rsidRPr="000B5FE0" w:rsidRDefault="0070221B" w:rsidP="0070221B">
            <w:pPr>
              <w:pStyle w:val="ListParagraph"/>
              <w:numPr>
                <w:ilvl w:val="0"/>
                <w:numId w:val="20"/>
              </w:numPr>
              <w:rPr>
                <w:rStyle w:val="apple-converted-space"/>
                <w:rFonts w:asciiTheme="minorHAnsi" w:hAnsiTheme="minorHAnsi" w:cstheme="minorHAnsi"/>
                <w:sz w:val="24"/>
                <w:szCs w:val="24"/>
              </w:rPr>
            </w:pPr>
            <w:r w:rsidRPr="000B5FE0">
              <w:rPr>
                <w:rFonts w:asciiTheme="minorHAnsi" w:hAnsiTheme="minorHAnsi" w:cstheme="minorHAnsi"/>
                <w:sz w:val="24"/>
                <w:szCs w:val="24"/>
              </w:rPr>
              <w:t>Three years of administrative assistant experience in a professional office environment</w:t>
            </w:r>
          </w:p>
          <w:p w14:paraId="4E5481BC" w14:textId="77777777" w:rsidR="00840B28" w:rsidRPr="000B5FE0" w:rsidRDefault="00840B28" w:rsidP="00CD4CA1">
            <w:pPr>
              <w:rPr>
                <w:rStyle w:val="apple-converted-space"/>
                <w:rFonts w:asciiTheme="minorHAnsi" w:hAnsiTheme="minorHAnsi"/>
                <w:sz w:val="24"/>
                <w:szCs w:val="24"/>
              </w:rPr>
            </w:pPr>
          </w:p>
          <w:p w14:paraId="729A0C7D" w14:textId="0F6F861C" w:rsidR="001C4EBA" w:rsidRPr="000B5FE0" w:rsidRDefault="001C4EBA" w:rsidP="006141B1">
            <w:pPr>
              <w:rPr>
                <w:rFonts w:asciiTheme="minorHAnsi" w:hAnsiTheme="minorHAnsi" w:cstheme="minorHAnsi"/>
                <w:sz w:val="24"/>
                <w:szCs w:val="24"/>
              </w:rPr>
            </w:pPr>
            <w:r w:rsidRPr="000B5FE0">
              <w:rPr>
                <w:rFonts w:asciiTheme="minorHAnsi" w:hAnsiTheme="minorHAnsi" w:cstheme="minorHAnsi"/>
                <w:sz w:val="24"/>
                <w:szCs w:val="24"/>
              </w:rPr>
              <w:t>Desirable but not essential:</w:t>
            </w:r>
          </w:p>
          <w:p w14:paraId="51B05CA6" w14:textId="77777777" w:rsidR="007A4A1D" w:rsidRPr="000B5FE0" w:rsidRDefault="001C4EBA" w:rsidP="0070221B">
            <w:pPr>
              <w:pStyle w:val="ListParagraph"/>
              <w:numPr>
                <w:ilvl w:val="0"/>
                <w:numId w:val="20"/>
              </w:numPr>
              <w:rPr>
                <w:rFonts w:asciiTheme="minorHAnsi" w:hAnsiTheme="minorHAnsi"/>
                <w:color w:val="000000"/>
                <w:sz w:val="24"/>
                <w:szCs w:val="24"/>
              </w:rPr>
            </w:pPr>
            <w:r w:rsidRPr="000B5FE0">
              <w:rPr>
                <w:rFonts w:asciiTheme="minorHAnsi" w:hAnsiTheme="minorHAnsi" w:cstheme="minorHAnsi"/>
                <w:sz w:val="24"/>
                <w:szCs w:val="24"/>
              </w:rPr>
              <w:t>Welsh speaker.</w:t>
            </w:r>
          </w:p>
        </w:tc>
      </w:tr>
      <w:tr w:rsidR="007A4A1D" w:rsidRPr="000B5FE0" w14:paraId="61F92CF1" w14:textId="77777777" w:rsidTr="00E70168">
        <w:trPr>
          <w:trHeight w:val="710"/>
        </w:trPr>
        <w:tc>
          <w:tcPr>
            <w:tcW w:w="10348" w:type="dxa"/>
            <w:gridSpan w:val="3"/>
          </w:tcPr>
          <w:p w14:paraId="430F49EA" w14:textId="77777777" w:rsidR="005A0311" w:rsidRPr="000B5FE0" w:rsidRDefault="005A0311" w:rsidP="005A0311">
            <w:pPr>
              <w:rPr>
                <w:rFonts w:asciiTheme="minorHAnsi" w:hAnsiTheme="minorHAnsi"/>
                <w:b/>
                <w:sz w:val="24"/>
                <w:szCs w:val="24"/>
                <w:u w:val="single"/>
              </w:rPr>
            </w:pPr>
            <w:r w:rsidRPr="000B5FE0">
              <w:rPr>
                <w:rFonts w:asciiTheme="minorHAnsi" w:hAnsiTheme="minorHAnsi"/>
                <w:b/>
                <w:sz w:val="24"/>
                <w:szCs w:val="24"/>
                <w:u w:val="single"/>
              </w:rPr>
              <w:lastRenderedPageBreak/>
              <w:t>Application information:</w:t>
            </w:r>
          </w:p>
          <w:p w14:paraId="3C937DDC" w14:textId="77777777" w:rsidR="005A0311" w:rsidRPr="000B5FE0" w:rsidRDefault="005A0311" w:rsidP="005A0311">
            <w:pPr>
              <w:rPr>
                <w:rFonts w:asciiTheme="minorHAnsi" w:hAnsiTheme="minorHAnsi"/>
                <w:sz w:val="24"/>
                <w:szCs w:val="24"/>
              </w:rPr>
            </w:pPr>
            <w:r w:rsidRPr="000B5FE0">
              <w:rPr>
                <w:rFonts w:asciiTheme="minorHAnsi" w:hAnsiTheme="minorHAnsi"/>
                <w:sz w:val="24"/>
                <w:szCs w:val="24"/>
              </w:rPr>
              <w:t xml:space="preserve">Submit CV with completed application form to </w:t>
            </w:r>
            <w:hyperlink r:id="rId10" w:history="1">
              <w:r w:rsidRPr="000B5FE0">
                <w:rPr>
                  <w:rStyle w:val="Hyperlink"/>
                  <w:rFonts w:asciiTheme="minorHAnsi" w:hAnsiTheme="minorHAnsi"/>
                  <w:sz w:val="24"/>
                  <w:szCs w:val="24"/>
                </w:rPr>
                <w:t>jobs@downtoearthproject.org.uk</w:t>
              </w:r>
            </w:hyperlink>
          </w:p>
          <w:p w14:paraId="01503153" w14:textId="77777777" w:rsidR="005A0311" w:rsidRPr="000B5FE0" w:rsidRDefault="005A0311" w:rsidP="005A0311">
            <w:pPr>
              <w:rPr>
                <w:rFonts w:asciiTheme="minorHAnsi" w:hAnsiTheme="minorHAnsi"/>
                <w:sz w:val="24"/>
                <w:szCs w:val="24"/>
              </w:rPr>
            </w:pPr>
            <w:r w:rsidRPr="000B5FE0">
              <w:rPr>
                <w:rFonts w:asciiTheme="minorHAnsi" w:hAnsiTheme="minorHAnsi"/>
                <w:b/>
                <w:sz w:val="24"/>
                <w:szCs w:val="24"/>
              </w:rPr>
              <w:t>Deadline for applications:</w:t>
            </w:r>
            <w:r w:rsidRPr="000B5FE0">
              <w:rPr>
                <w:rFonts w:asciiTheme="minorHAnsi" w:hAnsiTheme="minorHAnsi"/>
                <w:sz w:val="24"/>
                <w:szCs w:val="24"/>
              </w:rPr>
              <w:t xml:space="preserve"> 23</w:t>
            </w:r>
            <w:r w:rsidRPr="000B5FE0">
              <w:rPr>
                <w:rFonts w:asciiTheme="minorHAnsi" w:hAnsiTheme="minorHAnsi"/>
                <w:sz w:val="24"/>
                <w:szCs w:val="24"/>
                <w:vertAlign w:val="superscript"/>
              </w:rPr>
              <w:t>rd</w:t>
            </w:r>
            <w:r w:rsidRPr="000B5FE0">
              <w:rPr>
                <w:rFonts w:asciiTheme="minorHAnsi" w:hAnsiTheme="minorHAnsi"/>
                <w:sz w:val="24"/>
                <w:szCs w:val="24"/>
              </w:rPr>
              <w:t xml:space="preserve"> June 2019</w:t>
            </w:r>
          </w:p>
          <w:p w14:paraId="68536290" w14:textId="123181AF" w:rsidR="007A4A1D" w:rsidRPr="000B5FE0" w:rsidRDefault="005A0311" w:rsidP="005A0311">
            <w:pPr>
              <w:rPr>
                <w:rFonts w:asciiTheme="minorHAnsi" w:hAnsiTheme="minorHAnsi"/>
                <w:sz w:val="24"/>
                <w:szCs w:val="24"/>
              </w:rPr>
            </w:pPr>
            <w:r w:rsidRPr="000B5FE0">
              <w:rPr>
                <w:rFonts w:asciiTheme="minorHAnsi" w:hAnsiTheme="minorHAnsi"/>
                <w:b/>
                <w:sz w:val="24"/>
                <w:szCs w:val="24"/>
              </w:rPr>
              <w:t>Interview date:</w:t>
            </w:r>
            <w:r w:rsidRPr="000B5FE0">
              <w:rPr>
                <w:rFonts w:asciiTheme="minorHAnsi" w:hAnsiTheme="minorHAnsi"/>
                <w:sz w:val="24"/>
                <w:szCs w:val="24"/>
              </w:rPr>
              <w:t xml:space="preserve">  </w:t>
            </w:r>
            <w:r w:rsidR="00FC6472" w:rsidRPr="000B5FE0">
              <w:rPr>
                <w:rFonts w:asciiTheme="minorHAnsi" w:hAnsiTheme="minorHAnsi"/>
                <w:sz w:val="24"/>
                <w:szCs w:val="24"/>
              </w:rPr>
              <w:t>3</w:t>
            </w:r>
            <w:r w:rsidR="00FC6472" w:rsidRPr="000B5FE0">
              <w:rPr>
                <w:rFonts w:asciiTheme="minorHAnsi" w:hAnsiTheme="minorHAnsi"/>
                <w:sz w:val="24"/>
                <w:szCs w:val="24"/>
                <w:vertAlign w:val="superscript"/>
              </w:rPr>
              <w:t>rd</w:t>
            </w:r>
            <w:r w:rsidR="00FC6472" w:rsidRPr="000B5FE0">
              <w:rPr>
                <w:rFonts w:asciiTheme="minorHAnsi" w:hAnsiTheme="minorHAnsi"/>
                <w:sz w:val="24"/>
                <w:szCs w:val="24"/>
              </w:rPr>
              <w:t xml:space="preserve"> July</w:t>
            </w:r>
            <w:r w:rsidRPr="000B5FE0">
              <w:rPr>
                <w:rFonts w:asciiTheme="minorHAnsi" w:hAnsiTheme="minorHAnsi"/>
                <w:sz w:val="24"/>
                <w:szCs w:val="24"/>
              </w:rPr>
              <w:t xml:space="preserve"> 2019                                       </w:t>
            </w:r>
            <w:r w:rsidRPr="000B5FE0">
              <w:rPr>
                <w:rFonts w:asciiTheme="minorHAnsi" w:hAnsiTheme="minorHAnsi"/>
                <w:b/>
                <w:sz w:val="24"/>
                <w:szCs w:val="24"/>
              </w:rPr>
              <w:t>Start date</w:t>
            </w:r>
            <w:r w:rsidRPr="000B5FE0">
              <w:rPr>
                <w:rFonts w:asciiTheme="minorHAnsi" w:hAnsiTheme="minorHAnsi"/>
                <w:sz w:val="24"/>
                <w:szCs w:val="24"/>
              </w:rPr>
              <w:t>: 2</w:t>
            </w:r>
            <w:r w:rsidRPr="000B5FE0">
              <w:rPr>
                <w:rFonts w:asciiTheme="minorHAnsi" w:hAnsiTheme="minorHAnsi"/>
                <w:sz w:val="24"/>
                <w:szCs w:val="24"/>
                <w:vertAlign w:val="superscript"/>
              </w:rPr>
              <w:t>nd</w:t>
            </w:r>
            <w:r w:rsidRPr="000B5FE0">
              <w:rPr>
                <w:rFonts w:asciiTheme="minorHAnsi" w:hAnsiTheme="minorHAnsi"/>
                <w:sz w:val="24"/>
                <w:szCs w:val="24"/>
              </w:rPr>
              <w:t xml:space="preserve"> September 2019</w:t>
            </w:r>
          </w:p>
        </w:tc>
      </w:tr>
    </w:tbl>
    <w:p w14:paraId="2F3DF258" w14:textId="77777777" w:rsidR="001809A0" w:rsidRPr="000B5FE0" w:rsidRDefault="001809A0" w:rsidP="006141B1">
      <w:pPr>
        <w:rPr>
          <w:sz w:val="24"/>
          <w:szCs w:val="24"/>
        </w:rPr>
      </w:pPr>
    </w:p>
    <w:sectPr w:rsidR="001809A0" w:rsidRPr="000B5FE0">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E11DF" w14:textId="77777777" w:rsidR="004A31EC" w:rsidRDefault="004A31EC" w:rsidP="00D90A95">
      <w:r>
        <w:separator/>
      </w:r>
    </w:p>
  </w:endnote>
  <w:endnote w:type="continuationSeparator" w:id="0">
    <w:p w14:paraId="11F8095A" w14:textId="77777777" w:rsidR="004A31EC" w:rsidRDefault="004A31EC" w:rsidP="00D90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CF3F2" w14:textId="77777777" w:rsidR="007A4A1D" w:rsidRPr="007A4A1D" w:rsidRDefault="007A4A1D" w:rsidP="007A4A1D">
    <w:pPr>
      <w:pStyle w:val="Footer"/>
      <w:jc w:val="center"/>
      <w:rPr>
        <w:b/>
      </w:rPr>
    </w:pPr>
    <w:r w:rsidRPr="007A4A1D">
      <w:rPr>
        <w:rFonts w:asciiTheme="minorHAnsi" w:hAnsiTheme="minorHAnsi"/>
        <w:b/>
        <w:sz w:val="24"/>
        <w:szCs w:val="24"/>
        <w:lang w:val="en" w:eastAsia="en-GB"/>
      </w:rPr>
      <w:t>Down to Earth is an Equal Opportunities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A8E3E" w14:textId="77777777" w:rsidR="004A31EC" w:rsidRDefault="004A31EC" w:rsidP="00D90A95">
      <w:r>
        <w:separator/>
      </w:r>
    </w:p>
  </w:footnote>
  <w:footnote w:type="continuationSeparator" w:id="0">
    <w:p w14:paraId="53FEB20A" w14:textId="77777777" w:rsidR="004A31EC" w:rsidRDefault="004A31EC" w:rsidP="00D90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AEC42" w14:textId="77777777" w:rsidR="00A910E2" w:rsidRDefault="00A910E2" w:rsidP="00FC67AC">
    <w:pPr>
      <w:pStyle w:val="Header"/>
      <w:tabs>
        <w:tab w:val="clear" w:pos="4513"/>
        <w:tab w:val="clear" w:pos="9026"/>
        <w:tab w:val="left" w:pos="7748"/>
        <w:tab w:val="left" w:pos="7995"/>
      </w:tabs>
      <w:jc w:val="center"/>
      <w:rPr>
        <w:rFonts w:asciiTheme="minorHAnsi" w:hAnsiTheme="minorHAnsi"/>
        <w:b/>
        <w:sz w:val="44"/>
        <w:szCs w:val="44"/>
      </w:rPr>
    </w:pPr>
    <w:r>
      <w:rPr>
        <w:rFonts w:asciiTheme="minorHAnsi" w:hAnsiTheme="minorHAnsi"/>
        <w:b/>
        <w:noProof/>
        <w:sz w:val="44"/>
        <w:szCs w:val="44"/>
      </w:rPr>
      <w:drawing>
        <wp:anchor distT="0" distB="0" distL="114300" distR="114300" simplePos="0" relativeHeight="251658240" behindDoc="0" locked="0" layoutInCell="1" allowOverlap="1" wp14:anchorId="04EDC23B" wp14:editId="19E19BEC">
          <wp:simplePos x="0" y="0"/>
          <wp:positionH relativeFrom="column">
            <wp:posOffset>5000625</wp:posOffset>
          </wp:positionH>
          <wp:positionV relativeFrom="paragraph">
            <wp:posOffset>-335280</wp:posOffset>
          </wp:positionV>
          <wp:extent cx="1162050" cy="718009"/>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2E construction Colour logo.jpg"/>
                  <pic:cNvPicPr/>
                </pic:nvPicPr>
                <pic:blipFill>
                  <a:blip r:embed="rId1">
                    <a:extLst>
                      <a:ext uri="{28A0092B-C50C-407E-A947-70E740481C1C}">
                        <a14:useLocalDpi xmlns:a14="http://schemas.microsoft.com/office/drawing/2010/main" val="0"/>
                      </a:ext>
                    </a:extLst>
                  </a:blip>
                  <a:stretch>
                    <a:fillRect/>
                  </a:stretch>
                </pic:blipFill>
                <pic:spPr>
                  <a:xfrm>
                    <a:off x="0" y="0"/>
                    <a:ext cx="1162050" cy="718009"/>
                  </a:xfrm>
                  <a:prstGeom prst="rect">
                    <a:avLst/>
                  </a:prstGeom>
                </pic:spPr>
              </pic:pic>
            </a:graphicData>
          </a:graphic>
        </wp:anchor>
      </w:drawing>
    </w:r>
    <w:r>
      <w:rPr>
        <w:rFonts w:asciiTheme="minorHAnsi" w:hAnsiTheme="minorHAnsi"/>
        <w:b/>
        <w:sz w:val="44"/>
        <w:szCs w:val="44"/>
      </w:rPr>
      <w:t>Down to Earth Construction</w:t>
    </w:r>
  </w:p>
  <w:p w14:paraId="513D1E27" w14:textId="55DBBE93" w:rsidR="00D90A95" w:rsidRPr="001C5AC9" w:rsidRDefault="00C6044F" w:rsidP="00FC67AC">
    <w:pPr>
      <w:pStyle w:val="Header"/>
      <w:tabs>
        <w:tab w:val="clear" w:pos="4513"/>
        <w:tab w:val="clear" w:pos="9026"/>
        <w:tab w:val="left" w:pos="7748"/>
        <w:tab w:val="left" w:pos="7995"/>
      </w:tabs>
      <w:jc w:val="center"/>
      <w:rPr>
        <w:rFonts w:asciiTheme="minorHAnsi" w:hAnsiTheme="minorHAnsi"/>
        <w:b/>
        <w:sz w:val="44"/>
        <w:szCs w:val="44"/>
      </w:rPr>
    </w:pPr>
    <w:r>
      <w:rPr>
        <w:rFonts w:asciiTheme="minorHAnsi" w:hAnsiTheme="minorHAnsi"/>
        <w:b/>
        <w:sz w:val="44"/>
        <w:szCs w:val="44"/>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B1D30"/>
    <w:multiLevelType w:val="hybridMultilevel"/>
    <w:tmpl w:val="E050E1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011B58"/>
    <w:multiLevelType w:val="multilevel"/>
    <w:tmpl w:val="68A85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AA334B"/>
    <w:multiLevelType w:val="hybridMultilevel"/>
    <w:tmpl w:val="EB746D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756439"/>
    <w:multiLevelType w:val="hybridMultilevel"/>
    <w:tmpl w:val="761A2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68427F"/>
    <w:multiLevelType w:val="hybridMultilevel"/>
    <w:tmpl w:val="9C9EC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9D4E4C"/>
    <w:multiLevelType w:val="hybridMultilevel"/>
    <w:tmpl w:val="06FC3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7E6062"/>
    <w:multiLevelType w:val="hybridMultilevel"/>
    <w:tmpl w:val="A546D7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46B27C9"/>
    <w:multiLevelType w:val="hybridMultilevel"/>
    <w:tmpl w:val="05F4C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FB6EA1"/>
    <w:multiLevelType w:val="hybridMultilevel"/>
    <w:tmpl w:val="DAAED7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1B3324B"/>
    <w:multiLevelType w:val="hybridMultilevel"/>
    <w:tmpl w:val="8826C1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EC42E5"/>
    <w:multiLevelType w:val="multilevel"/>
    <w:tmpl w:val="35AA0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127D50"/>
    <w:multiLevelType w:val="hybridMultilevel"/>
    <w:tmpl w:val="95542E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21C3CCB"/>
    <w:multiLevelType w:val="multilevel"/>
    <w:tmpl w:val="EA96F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502BAB"/>
    <w:multiLevelType w:val="hybridMultilevel"/>
    <w:tmpl w:val="FA206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6D7D6F"/>
    <w:multiLevelType w:val="hybridMultilevel"/>
    <w:tmpl w:val="B0F40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EF0494"/>
    <w:multiLevelType w:val="hybridMultilevel"/>
    <w:tmpl w:val="82A80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B062E1"/>
    <w:multiLevelType w:val="hybridMultilevel"/>
    <w:tmpl w:val="CCEACC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7F0985"/>
    <w:multiLevelType w:val="hybridMultilevel"/>
    <w:tmpl w:val="BF6620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9924ABA"/>
    <w:multiLevelType w:val="multilevel"/>
    <w:tmpl w:val="26C0FAF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69FE74B9"/>
    <w:multiLevelType w:val="hybridMultilevel"/>
    <w:tmpl w:val="9C2A7E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A4569D0"/>
    <w:multiLevelType w:val="hybridMultilevel"/>
    <w:tmpl w:val="395E2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9"/>
  </w:num>
  <w:num w:numId="4">
    <w:abstractNumId w:val="16"/>
  </w:num>
  <w:num w:numId="5">
    <w:abstractNumId w:val="8"/>
  </w:num>
  <w:num w:numId="6">
    <w:abstractNumId w:val="17"/>
  </w:num>
  <w:num w:numId="7">
    <w:abstractNumId w:val="14"/>
  </w:num>
  <w:num w:numId="8">
    <w:abstractNumId w:val="11"/>
  </w:num>
  <w:num w:numId="9">
    <w:abstractNumId w:val="9"/>
  </w:num>
  <w:num w:numId="10">
    <w:abstractNumId w:val="0"/>
  </w:num>
  <w:num w:numId="11">
    <w:abstractNumId w:val="13"/>
  </w:num>
  <w:num w:numId="12">
    <w:abstractNumId w:val="7"/>
  </w:num>
  <w:num w:numId="13">
    <w:abstractNumId w:val="18"/>
  </w:num>
  <w:num w:numId="14">
    <w:abstractNumId w:val="15"/>
  </w:num>
  <w:num w:numId="15">
    <w:abstractNumId w:val="20"/>
  </w:num>
  <w:num w:numId="16">
    <w:abstractNumId w:val="1"/>
  </w:num>
  <w:num w:numId="17">
    <w:abstractNumId w:val="12"/>
  </w:num>
  <w:num w:numId="18">
    <w:abstractNumId w:val="4"/>
  </w:num>
  <w:num w:numId="19">
    <w:abstractNumId w:val="10"/>
  </w:num>
  <w:num w:numId="20">
    <w:abstractNumId w:val="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A95"/>
    <w:rsid w:val="00001BAF"/>
    <w:rsid w:val="00004017"/>
    <w:rsid w:val="00005169"/>
    <w:rsid w:val="00007796"/>
    <w:rsid w:val="00015B27"/>
    <w:rsid w:val="00041585"/>
    <w:rsid w:val="0004350D"/>
    <w:rsid w:val="00051062"/>
    <w:rsid w:val="000734A1"/>
    <w:rsid w:val="000772CD"/>
    <w:rsid w:val="000A4D6D"/>
    <w:rsid w:val="000B0CB0"/>
    <w:rsid w:val="000B5FE0"/>
    <w:rsid w:val="000C531B"/>
    <w:rsid w:val="000D6BBB"/>
    <w:rsid w:val="000E1955"/>
    <w:rsid w:val="000E219D"/>
    <w:rsid w:val="000F5883"/>
    <w:rsid w:val="00102374"/>
    <w:rsid w:val="00103C6C"/>
    <w:rsid w:val="0010704E"/>
    <w:rsid w:val="00112AB5"/>
    <w:rsid w:val="00114201"/>
    <w:rsid w:val="0011489B"/>
    <w:rsid w:val="001420F7"/>
    <w:rsid w:val="00156F1F"/>
    <w:rsid w:val="0015703B"/>
    <w:rsid w:val="00165BC2"/>
    <w:rsid w:val="00170394"/>
    <w:rsid w:val="001809A0"/>
    <w:rsid w:val="00183BCE"/>
    <w:rsid w:val="00187CD1"/>
    <w:rsid w:val="00190985"/>
    <w:rsid w:val="001C4EBA"/>
    <w:rsid w:val="001C5AC9"/>
    <w:rsid w:val="001D102D"/>
    <w:rsid w:val="001D4488"/>
    <w:rsid w:val="001E60A9"/>
    <w:rsid w:val="001F136F"/>
    <w:rsid w:val="001F1C92"/>
    <w:rsid w:val="002013D5"/>
    <w:rsid w:val="002039A4"/>
    <w:rsid w:val="0021386F"/>
    <w:rsid w:val="00213C28"/>
    <w:rsid w:val="00220D17"/>
    <w:rsid w:val="002300E9"/>
    <w:rsid w:val="00242234"/>
    <w:rsid w:val="0027014A"/>
    <w:rsid w:val="0027047B"/>
    <w:rsid w:val="002807B3"/>
    <w:rsid w:val="002A519D"/>
    <w:rsid w:val="002B2409"/>
    <w:rsid w:val="002C0919"/>
    <w:rsid w:val="002C0FAF"/>
    <w:rsid w:val="002C10F4"/>
    <w:rsid w:val="002D3152"/>
    <w:rsid w:val="002D498A"/>
    <w:rsid w:val="002E4F71"/>
    <w:rsid w:val="002E6E3E"/>
    <w:rsid w:val="002F6CD0"/>
    <w:rsid w:val="00300913"/>
    <w:rsid w:val="003208BF"/>
    <w:rsid w:val="00322EE9"/>
    <w:rsid w:val="00331E89"/>
    <w:rsid w:val="00343753"/>
    <w:rsid w:val="00354678"/>
    <w:rsid w:val="00366025"/>
    <w:rsid w:val="00371D18"/>
    <w:rsid w:val="00377B4D"/>
    <w:rsid w:val="003837C9"/>
    <w:rsid w:val="003960F4"/>
    <w:rsid w:val="003965C8"/>
    <w:rsid w:val="003A4E41"/>
    <w:rsid w:val="003A62C1"/>
    <w:rsid w:val="003C52E8"/>
    <w:rsid w:val="003F7E88"/>
    <w:rsid w:val="004317C2"/>
    <w:rsid w:val="00435E68"/>
    <w:rsid w:val="004376BC"/>
    <w:rsid w:val="00451A05"/>
    <w:rsid w:val="00452E5D"/>
    <w:rsid w:val="004547B8"/>
    <w:rsid w:val="0046184C"/>
    <w:rsid w:val="00467A23"/>
    <w:rsid w:val="004841DC"/>
    <w:rsid w:val="00485C68"/>
    <w:rsid w:val="004963B8"/>
    <w:rsid w:val="00496E02"/>
    <w:rsid w:val="004A31EC"/>
    <w:rsid w:val="004A7390"/>
    <w:rsid w:val="004B7607"/>
    <w:rsid w:val="00500B03"/>
    <w:rsid w:val="0050220D"/>
    <w:rsid w:val="00503061"/>
    <w:rsid w:val="00525B7B"/>
    <w:rsid w:val="0053692B"/>
    <w:rsid w:val="0054240D"/>
    <w:rsid w:val="00543CED"/>
    <w:rsid w:val="005530C8"/>
    <w:rsid w:val="00556276"/>
    <w:rsid w:val="005566E4"/>
    <w:rsid w:val="00564444"/>
    <w:rsid w:val="005652BD"/>
    <w:rsid w:val="00570C5E"/>
    <w:rsid w:val="00576139"/>
    <w:rsid w:val="00580292"/>
    <w:rsid w:val="00590350"/>
    <w:rsid w:val="005A0311"/>
    <w:rsid w:val="005A0B43"/>
    <w:rsid w:val="005A7C44"/>
    <w:rsid w:val="005B2C2A"/>
    <w:rsid w:val="005D254D"/>
    <w:rsid w:val="005E4B06"/>
    <w:rsid w:val="005F2C1F"/>
    <w:rsid w:val="006100AE"/>
    <w:rsid w:val="0061110B"/>
    <w:rsid w:val="006111F8"/>
    <w:rsid w:val="006141B1"/>
    <w:rsid w:val="00624686"/>
    <w:rsid w:val="00625B59"/>
    <w:rsid w:val="0063556C"/>
    <w:rsid w:val="00667918"/>
    <w:rsid w:val="00672196"/>
    <w:rsid w:val="00676B38"/>
    <w:rsid w:val="006948C9"/>
    <w:rsid w:val="006F304D"/>
    <w:rsid w:val="006F6CD6"/>
    <w:rsid w:val="00701068"/>
    <w:rsid w:val="0070221B"/>
    <w:rsid w:val="007118E9"/>
    <w:rsid w:val="00713E2A"/>
    <w:rsid w:val="00740148"/>
    <w:rsid w:val="00791644"/>
    <w:rsid w:val="00791777"/>
    <w:rsid w:val="007A4A1D"/>
    <w:rsid w:val="007B06DB"/>
    <w:rsid w:val="007B3F3D"/>
    <w:rsid w:val="007B5AE6"/>
    <w:rsid w:val="007D294E"/>
    <w:rsid w:val="007F5E8C"/>
    <w:rsid w:val="0083516E"/>
    <w:rsid w:val="00840B28"/>
    <w:rsid w:val="00855F78"/>
    <w:rsid w:val="0087218C"/>
    <w:rsid w:val="00874C8F"/>
    <w:rsid w:val="00894629"/>
    <w:rsid w:val="008948D7"/>
    <w:rsid w:val="008B3FEC"/>
    <w:rsid w:val="008C3934"/>
    <w:rsid w:val="008C3C7A"/>
    <w:rsid w:val="008D6482"/>
    <w:rsid w:val="008D71D2"/>
    <w:rsid w:val="0090286E"/>
    <w:rsid w:val="00952519"/>
    <w:rsid w:val="00960DF5"/>
    <w:rsid w:val="00971246"/>
    <w:rsid w:val="00981AA1"/>
    <w:rsid w:val="00981CDB"/>
    <w:rsid w:val="00987998"/>
    <w:rsid w:val="00991F01"/>
    <w:rsid w:val="00994F20"/>
    <w:rsid w:val="009A4FB3"/>
    <w:rsid w:val="009C3EE0"/>
    <w:rsid w:val="009C4083"/>
    <w:rsid w:val="009C75E5"/>
    <w:rsid w:val="009D2437"/>
    <w:rsid w:val="009D336A"/>
    <w:rsid w:val="009E4EFA"/>
    <w:rsid w:val="009F4B59"/>
    <w:rsid w:val="009F5C4E"/>
    <w:rsid w:val="009F6C4A"/>
    <w:rsid w:val="00A01E75"/>
    <w:rsid w:val="00A03473"/>
    <w:rsid w:val="00A13372"/>
    <w:rsid w:val="00A17EF3"/>
    <w:rsid w:val="00A2090C"/>
    <w:rsid w:val="00A2188F"/>
    <w:rsid w:val="00A21DF4"/>
    <w:rsid w:val="00A27953"/>
    <w:rsid w:val="00A32EE4"/>
    <w:rsid w:val="00A43286"/>
    <w:rsid w:val="00A432C2"/>
    <w:rsid w:val="00A45306"/>
    <w:rsid w:val="00A4792A"/>
    <w:rsid w:val="00A56D0F"/>
    <w:rsid w:val="00A60740"/>
    <w:rsid w:val="00A83894"/>
    <w:rsid w:val="00A910E2"/>
    <w:rsid w:val="00AC4574"/>
    <w:rsid w:val="00AE4B4A"/>
    <w:rsid w:val="00AE56C3"/>
    <w:rsid w:val="00AF4F61"/>
    <w:rsid w:val="00B02046"/>
    <w:rsid w:val="00B143CD"/>
    <w:rsid w:val="00B2000F"/>
    <w:rsid w:val="00B37DA0"/>
    <w:rsid w:val="00B43E8D"/>
    <w:rsid w:val="00B4416F"/>
    <w:rsid w:val="00B65169"/>
    <w:rsid w:val="00B66C9A"/>
    <w:rsid w:val="00B719EF"/>
    <w:rsid w:val="00B809BA"/>
    <w:rsid w:val="00B90B5A"/>
    <w:rsid w:val="00B93BA1"/>
    <w:rsid w:val="00B96E30"/>
    <w:rsid w:val="00BA7D37"/>
    <w:rsid w:val="00BB2757"/>
    <w:rsid w:val="00BB70D6"/>
    <w:rsid w:val="00BC61A1"/>
    <w:rsid w:val="00BD02E9"/>
    <w:rsid w:val="00BD390C"/>
    <w:rsid w:val="00BD4ECA"/>
    <w:rsid w:val="00BD7519"/>
    <w:rsid w:val="00BE460F"/>
    <w:rsid w:val="00BF4111"/>
    <w:rsid w:val="00C36497"/>
    <w:rsid w:val="00C40C05"/>
    <w:rsid w:val="00C57EA6"/>
    <w:rsid w:val="00C6044F"/>
    <w:rsid w:val="00C84092"/>
    <w:rsid w:val="00C92A65"/>
    <w:rsid w:val="00C96C07"/>
    <w:rsid w:val="00CD12BB"/>
    <w:rsid w:val="00CD4CA1"/>
    <w:rsid w:val="00CD5E7D"/>
    <w:rsid w:val="00CF2DC7"/>
    <w:rsid w:val="00CF5F55"/>
    <w:rsid w:val="00D14034"/>
    <w:rsid w:val="00D1616D"/>
    <w:rsid w:val="00D20DE8"/>
    <w:rsid w:val="00D40539"/>
    <w:rsid w:val="00D46B3C"/>
    <w:rsid w:val="00D52CD1"/>
    <w:rsid w:val="00D56E98"/>
    <w:rsid w:val="00D570FD"/>
    <w:rsid w:val="00D57E22"/>
    <w:rsid w:val="00D67FF2"/>
    <w:rsid w:val="00D7307B"/>
    <w:rsid w:val="00D757B4"/>
    <w:rsid w:val="00D90A95"/>
    <w:rsid w:val="00D9274B"/>
    <w:rsid w:val="00D94999"/>
    <w:rsid w:val="00D94D15"/>
    <w:rsid w:val="00D97F27"/>
    <w:rsid w:val="00DA2BA6"/>
    <w:rsid w:val="00DA70EA"/>
    <w:rsid w:val="00DB7271"/>
    <w:rsid w:val="00DC2911"/>
    <w:rsid w:val="00DC3282"/>
    <w:rsid w:val="00DD7629"/>
    <w:rsid w:val="00E15CEF"/>
    <w:rsid w:val="00E431C8"/>
    <w:rsid w:val="00E46110"/>
    <w:rsid w:val="00E4733F"/>
    <w:rsid w:val="00E47FAC"/>
    <w:rsid w:val="00E5724E"/>
    <w:rsid w:val="00E70168"/>
    <w:rsid w:val="00E7034B"/>
    <w:rsid w:val="00E72BE4"/>
    <w:rsid w:val="00E759BB"/>
    <w:rsid w:val="00EE27DB"/>
    <w:rsid w:val="00EF79EC"/>
    <w:rsid w:val="00F11588"/>
    <w:rsid w:val="00F22114"/>
    <w:rsid w:val="00F444FD"/>
    <w:rsid w:val="00F46AC0"/>
    <w:rsid w:val="00F47D4F"/>
    <w:rsid w:val="00F51572"/>
    <w:rsid w:val="00F55D66"/>
    <w:rsid w:val="00F65023"/>
    <w:rsid w:val="00F724D8"/>
    <w:rsid w:val="00F72B22"/>
    <w:rsid w:val="00F85E9B"/>
    <w:rsid w:val="00F905BC"/>
    <w:rsid w:val="00F90D46"/>
    <w:rsid w:val="00FA2F7F"/>
    <w:rsid w:val="00FA3308"/>
    <w:rsid w:val="00FA6620"/>
    <w:rsid w:val="00FC6472"/>
    <w:rsid w:val="00FC67AC"/>
    <w:rsid w:val="00FD72C0"/>
    <w:rsid w:val="00FE1C24"/>
    <w:rsid w:val="00FF2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85A889"/>
  <w15:docId w15:val="{573EF617-9A32-4CB3-A0CC-3BF3AA141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A95"/>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0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0A95"/>
    <w:pPr>
      <w:ind w:left="720"/>
      <w:contextualSpacing/>
    </w:pPr>
  </w:style>
  <w:style w:type="character" w:styleId="Strong">
    <w:name w:val="Strong"/>
    <w:basedOn w:val="DefaultParagraphFont"/>
    <w:uiPriority w:val="22"/>
    <w:qFormat/>
    <w:rsid w:val="00D90A95"/>
    <w:rPr>
      <w:b/>
      <w:bCs/>
    </w:rPr>
  </w:style>
  <w:style w:type="character" w:customStyle="1" w:styleId="apple-converted-space">
    <w:name w:val="apple-converted-space"/>
    <w:basedOn w:val="DefaultParagraphFont"/>
    <w:rsid w:val="00D90A95"/>
  </w:style>
  <w:style w:type="paragraph" w:styleId="NoSpacing">
    <w:name w:val="No Spacing"/>
    <w:uiPriority w:val="1"/>
    <w:qFormat/>
    <w:rsid w:val="00D90A95"/>
    <w:rPr>
      <w:rFonts w:ascii="Arial" w:eastAsia="Times New Roman" w:hAnsi="Arial" w:cs="Arial"/>
      <w:sz w:val="20"/>
      <w:szCs w:val="20"/>
    </w:rPr>
  </w:style>
  <w:style w:type="paragraph" w:styleId="Header">
    <w:name w:val="header"/>
    <w:basedOn w:val="Normal"/>
    <w:link w:val="HeaderChar"/>
    <w:uiPriority w:val="99"/>
    <w:unhideWhenUsed/>
    <w:rsid w:val="00D90A95"/>
    <w:pPr>
      <w:tabs>
        <w:tab w:val="center" w:pos="4513"/>
        <w:tab w:val="right" w:pos="9026"/>
      </w:tabs>
    </w:pPr>
  </w:style>
  <w:style w:type="character" w:customStyle="1" w:styleId="HeaderChar">
    <w:name w:val="Header Char"/>
    <w:basedOn w:val="DefaultParagraphFont"/>
    <w:link w:val="Header"/>
    <w:uiPriority w:val="99"/>
    <w:rsid w:val="00D90A95"/>
    <w:rPr>
      <w:rFonts w:ascii="Arial" w:eastAsia="Times New Roman" w:hAnsi="Arial" w:cs="Arial"/>
      <w:sz w:val="20"/>
      <w:szCs w:val="20"/>
    </w:rPr>
  </w:style>
  <w:style w:type="paragraph" w:styleId="Footer">
    <w:name w:val="footer"/>
    <w:basedOn w:val="Normal"/>
    <w:link w:val="FooterChar"/>
    <w:uiPriority w:val="99"/>
    <w:unhideWhenUsed/>
    <w:rsid w:val="00D90A95"/>
    <w:pPr>
      <w:tabs>
        <w:tab w:val="center" w:pos="4513"/>
        <w:tab w:val="right" w:pos="9026"/>
      </w:tabs>
    </w:pPr>
  </w:style>
  <w:style w:type="character" w:customStyle="1" w:styleId="FooterChar">
    <w:name w:val="Footer Char"/>
    <w:basedOn w:val="DefaultParagraphFont"/>
    <w:link w:val="Footer"/>
    <w:uiPriority w:val="99"/>
    <w:rsid w:val="00D90A95"/>
    <w:rPr>
      <w:rFonts w:ascii="Arial" w:eastAsia="Times New Roman" w:hAnsi="Arial" w:cs="Arial"/>
      <w:sz w:val="20"/>
      <w:szCs w:val="20"/>
    </w:rPr>
  </w:style>
  <w:style w:type="paragraph" w:styleId="BalloonText">
    <w:name w:val="Balloon Text"/>
    <w:basedOn w:val="Normal"/>
    <w:link w:val="BalloonTextChar"/>
    <w:uiPriority w:val="99"/>
    <w:semiHidden/>
    <w:unhideWhenUsed/>
    <w:rsid w:val="00676B38"/>
    <w:rPr>
      <w:rFonts w:ascii="Tahoma" w:hAnsi="Tahoma" w:cs="Tahoma"/>
      <w:sz w:val="16"/>
      <w:szCs w:val="16"/>
    </w:rPr>
  </w:style>
  <w:style w:type="character" w:customStyle="1" w:styleId="BalloonTextChar">
    <w:name w:val="Balloon Text Char"/>
    <w:basedOn w:val="DefaultParagraphFont"/>
    <w:link w:val="BalloonText"/>
    <w:uiPriority w:val="99"/>
    <w:semiHidden/>
    <w:rsid w:val="00676B38"/>
    <w:rPr>
      <w:rFonts w:ascii="Tahoma" w:eastAsia="Times New Roman" w:hAnsi="Tahoma" w:cs="Tahoma"/>
      <w:sz w:val="16"/>
      <w:szCs w:val="16"/>
    </w:rPr>
  </w:style>
  <w:style w:type="character" w:styleId="Hyperlink">
    <w:name w:val="Hyperlink"/>
    <w:basedOn w:val="DefaultParagraphFont"/>
    <w:uiPriority w:val="99"/>
    <w:unhideWhenUsed/>
    <w:rsid w:val="007A4A1D"/>
    <w:rPr>
      <w:color w:val="0000FF" w:themeColor="hyperlink"/>
      <w:u w:val="single"/>
    </w:rPr>
  </w:style>
  <w:style w:type="character" w:styleId="UnresolvedMention">
    <w:name w:val="Unresolved Mention"/>
    <w:basedOn w:val="DefaultParagraphFont"/>
    <w:uiPriority w:val="99"/>
    <w:semiHidden/>
    <w:unhideWhenUsed/>
    <w:rsid w:val="007A4A1D"/>
    <w:rPr>
      <w:color w:val="808080"/>
      <w:shd w:val="clear" w:color="auto" w:fill="E6E6E6"/>
    </w:rPr>
  </w:style>
  <w:style w:type="character" w:customStyle="1" w:styleId="fontstyle01">
    <w:name w:val="fontstyle01"/>
    <w:basedOn w:val="DefaultParagraphFont"/>
    <w:rsid w:val="002013D5"/>
    <w:rPr>
      <w:rFonts w:ascii="Calibri" w:hAnsi="Calibri" w:cs="Calibri"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67737">
      <w:bodyDiv w:val="1"/>
      <w:marLeft w:val="0"/>
      <w:marRight w:val="0"/>
      <w:marTop w:val="0"/>
      <w:marBottom w:val="0"/>
      <w:divBdr>
        <w:top w:val="none" w:sz="0" w:space="0" w:color="auto"/>
        <w:left w:val="none" w:sz="0" w:space="0" w:color="auto"/>
        <w:bottom w:val="none" w:sz="0" w:space="0" w:color="auto"/>
        <w:right w:val="none" w:sz="0" w:space="0" w:color="auto"/>
      </w:divBdr>
    </w:div>
    <w:div w:id="158692014">
      <w:bodyDiv w:val="1"/>
      <w:marLeft w:val="0"/>
      <w:marRight w:val="0"/>
      <w:marTop w:val="0"/>
      <w:marBottom w:val="0"/>
      <w:divBdr>
        <w:top w:val="none" w:sz="0" w:space="0" w:color="auto"/>
        <w:left w:val="none" w:sz="0" w:space="0" w:color="auto"/>
        <w:bottom w:val="none" w:sz="0" w:space="0" w:color="auto"/>
        <w:right w:val="none" w:sz="0" w:space="0" w:color="auto"/>
      </w:divBdr>
    </w:div>
    <w:div w:id="475606465">
      <w:bodyDiv w:val="1"/>
      <w:marLeft w:val="0"/>
      <w:marRight w:val="0"/>
      <w:marTop w:val="0"/>
      <w:marBottom w:val="0"/>
      <w:divBdr>
        <w:top w:val="none" w:sz="0" w:space="0" w:color="auto"/>
        <w:left w:val="none" w:sz="0" w:space="0" w:color="auto"/>
        <w:bottom w:val="none" w:sz="0" w:space="0" w:color="auto"/>
        <w:right w:val="none" w:sz="0" w:space="0" w:color="auto"/>
      </w:divBdr>
    </w:div>
    <w:div w:id="658928964">
      <w:bodyDiv w:val="1"/>
      <w:marLeft w:val="0"/>
      <w:marRight w:val="0"/>
      <w:marTop w:val="0"/>
      <w:marBottom w:val="0"/>
      <w:divBdr>
        <w:top w:val="none" w:sz="0" w:space="0" w:color="auto"/>
        <w:left w:val="none" w:sz="0" w:space="0" w:color="auto"/>
        <w:bottom w:val="none" w:sz="0" w:space="0" w:color="auto"/>
        <w:right w:val="none" w:sz="0" w:space="0" w:color="auto"/>
      </w:divBdr>
    </w:div>
    <w:div w:id="207867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jobs@downtoearthproject.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17108AB5DC3BF488BC243C2DEA6C703" ma:contentTypeVersion="6" ma:contentTypeDescription="Create a new document." ma:contentTypeScope="" ma:versionID="9ac4d79cbcf02ebdeb44319ba35337b6">
  <xsd:schema xmlns:xsd="http://www.w3.org/2001/XMLSchema" xmlns:xs="http://www.w3.org/2001/XMLSchema" xmlns:p="http://schemas.microsoft.com/office/2006/metadata/properties" xmlns:ns2="088d5597-813d-4fed-83a0-2c79a705e636" targetNamespace="http://schemas.microsoft.com/office/2006/metadata/properties" ma:root="true" ma:fieldsID="cb0d2487fd7915445f60337fe27c8485" ns2:_="">
    <xsd:import namespace="088d5597-813d-4fed-83a0-2c79a705e6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8d5597-813d-4fed-83a0-2c79a705e6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60CF37-C737-4A04-8413-CC0C6E78AE59}">
  <ds:schemaRefs>
    <ds:schemaRef ds:uri="http://purl.org/dc/terms/"/>
    <ds:schemaRef ds:uri="http://schemas.openxmlformats.org/package/2006/metadata/core-properties"/>
    <ds:schemaRef ds:uri="http://purl.org/dc/dcmitype/"/>
    <ds:schemaRef ds:uri="http://schemas.microsoft.com/office/infopath/2007/PartnerControls"/>
    <ds:schemaRef ds:uri="088d5597-813d-4fed-83a0-2c79a705e636"/>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AD08886-3F13-4064-BC22-54B1D72C90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8d5597-813d-4fed-83a0-2c79a705e6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44B79F-7A92-415E-9B68-CCE1B1E304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McKenna</dc:creator>
  <cp:lastModifiedBy>Mark at Down to Earth</cp:lastModifiedBy>
  <cp:revision>32</cp:revision>
  <dcterms:created xsi:type="dcterms:W3CDTF">2019-05-23T14:18:00Z</dcterms:created>
  <dcterms:modified xsi:type="dcterms:W3CDTF">2019-06-02T10:52:00Z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0x010100117108AB5DC3BF488BC243C2DEA6C703</vt:lpwstr>
  </property>
</Properties>
</file>